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75" w:type="pct"/>
        <w:tblInd w:w="284" w:type="dxa"/>
        <w:tblLayout w:type="fixed"/>
        <w:tblCellMar>
          <w:left w:w="0" w:type="dxa"/>
          <w:right w:w="0" w:type="dxa"/>
        </w:tblCellMar>
        <w:tblLook w:val="04A0" w:firstRow="1" w:lastRow="0" w:firstColumn="1" w:lastColumn="0" w:noHBand="0" w:noVBand="1"/>
        <w:tblDescription w:val="Main host layout table"/>
      </w:tblPr>
      <w:tblGrid>
        <w:gridCol w:w="3636"/>
        <w:gridCol w:w="7280"/>
      </w:tblGrid>
      <w:tr w:rsidR="00004A25" w:rsidRPr="00004A25" w14:paraId="73A80A65" w14:textId="77777777" w:rsidTr="0037174C">
        <w:trPr>
          <w:trHeight w:val="10766"/>
        </w:trPr>
        <w:tc>
          <w:tcPr>
            <w:tcW w:w="3636" w:type="dxa"/>
            <w:tcMar>
              <w:top w:w="504" w:type="dxa"/>
              <w:right w:w="720" w:type="dxa"/>
            </w:tcMar>
          </w:tcPr>
          <w:p w14:paraId="2B8AA3F0" w14:textId="6F7D5FAC" w:rsidR="00523479" w:rsidRPr="00004A25" w:rsidRDefault="00663CB2" w:rsidP="005735F4">
            <w:pPr>
              <w:pStyle w:val="Initials"/>
              <w:spacing w:after="0"/>
              <w:ind w:left="142" w:right="357"/>
              <w:rPr>
                <w:rFonts w:ascii="Arial" w:hAnsi="Arial" w:cs="Arial"/>
                <w:color w:val="000000" w:themeColor="text1"/>
                <w:sz w:val="22"/>
                <w:szCs w:val="22"/>
              </w:rPr>
            </w:pPr>
            <w:r>
              <w:rPr>
                <w:rFonts w:ascii="Arial" w:hAnsi="Arial" w:cs="Arial"/>
                <w:b/>
                <w:noProof/>
                <w:color w:val="000000" w:themeColor="text1"/>
                <w:sz w:val="44"/>
                <w:szCs w:val="44"/>
                <w:lang w:val="en-GB" w:eastAsia="en-GB"/>
              </w:rPr>
              <w:drawing>
                <wp:anchor distT="0" distB="0" distL="114300" distR="114300" simplePos="0" relativeHeight="251660288" behindDoc="0" locked="0" layoutInCell="1" allowOverlap="1" wp14:anchorId="04F58AB3" wp14:editId="1E0A75DC">
                  <wp:simplePos x="0" y="0"/>
                  <wp:positionH relativeFrom="column">
                    <wp:posOffset>-46754</wp:posOffset>
                  </wp:positionH>
                  <wp:positionV relativeFrom="paragraph">
                    <wp:posOffset>-473474</wp:posOffset>
                  </wp:positionV>
                  <wp:extent cx="1487347" cy="1487347"/>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YeoValley-Logo_Web_GREEN-Straight-Large.png"/>
                          <pic:cNvPicPr/>
                        </pic:nvPicPr>
                        <pic:blipFill>
                          <a:blip r:embed="rId8">
                            <a:extLst>
                              <a:ext uri="{28A0092B-C50C-407E-A947-70E740481C1C}">
                                <a14:useLocalDpi xmlns:a14="http://schemas.microsoft.com/office/drawing/2010/main" val="0"/>
                              </a:ext>
                            </a:extLst>
                          </a:blip>
                          <a:stretch>
                            <a:fillRect/>
                          </a:stretch>
                        </pic:blipFill>
                        <pic:spPr>
                          <a:xfrm rot="20735172">
                            <a:off x="0" y="0"/>
                            <a:ext cx="1487347" cy="1487347"/>
                          </a:xfrm>
                          <a:prstGeom prst="rect">
                            <a:avLst/>
                          </a:prstGeom>
                        </pic:spPr>
                      </pic:pic>
                    </a:graphicData>
                  </a:graphic>
                  <wp14:sizeRelH relativeFrom="margin">
                    <wp14:pctWidth>0</wp14:pctWidth>
                  </wp14:sizeRelH>
                  <wp14:sizeRelV relativeFrom="margin">
                    <wp14:pctHeight>0</wp14:pctHeight>
                  </wp14:sizeRelV>
                </wp:anchor>
              </w:drawing>
            </w:r>
          </w:p>
          <w:p w14:paraId="5F46D0AB" w14:textId="6A2B2E49" w:rsidR="005735F4" w:rsidRPr="005735F4" w:rsidRDefault="005735F4" w:rsidP="005735F4">
            <w:pPr>
              <w:pStyle w:val="Heading3"/>
              <w:spacing w:before="0" w:after="0"/>
              <w:rPr>
                <w:rFonts w:ascii="Arial" w:hAnsi="Arial" w:cs="Arial"/>
                <w:b/>
                <w:color w:val="000000" w:themeColor="text1"/>
                <w:sz w:val="44"/>
                <w:szCs w:val="44"/>
              </w:rPr>
            </w:pPr>
          </w:p>
          <w:p w14:paraId="0BAEF0F1" w14:textId="23B4C154" w:rsidR="00663CB2" w:rsidRDefault="00663CB2" w:rsidP="005735F4">
            <w:pPr>
              <w:pStyle w:val="Heading3"/>
              <w:spacing w:before="0" w:after="0"/>
              <w:rPr>
                <w:rFonts w:ascii="Arial" w:hAnsi="Arial" w:cs="Arial"/>
                <w:b/>
                <w:color w:val="000000" w:themeColor="text1"/>
                <w:sz w:val="28"/>
                <w:szCs w:val="22"/>
              </w:rPr>
            </w:pPr>
          </w:p>
          <w:p w14:paraId="20D85E82" w14:textId="1FB07F7F" w:rsidR="00663CB2" w:rsidRDefault="00663CB2" w:rsidP="005735F4">
            <w:pPr>
              <w:pStyle w:val="Heading3"/>
              <w:spacing w:before="0" w:after="0"/>
              <w:rPr>
                <w:rFonts w:ascii="Arial" w:hAnsi="Arial" w:cs="Arial"/>
                <w:b/>
                <w:color w:val="000000" w:themeColor="text1"/>
                <w:sz w:val="28"/>
                <w:szCs w:val="22"/>
              </w:rPr>
            </w:pPr>
          </w:p>
          <w:p w14:paraId="66C345C0" w14:textId="3ACFA6D4" w:rsidR="00663CB2" w:rsidRDefault="00663CB2" w:rsidP="005735F4">
            <w:pPr>
              <w:pStyle w:val="Heading3"/>
              <w:spacing w:before="0" w:after="0"/>
              <w:rPr>
                <w:rFonts w:ascii="Arial" w:hAnsi="Arial" w:cs="Arial"/>
                <w:b/>
                <w:color w:val="000000" w:themeColor="text1"/>
                <w:sz w:val="28"/>
                <w:szCs w:val="22"/>
              </w:rPr>
            </w:pPr>
          </w:p>
          <w:p w14:paraId="7C9411B6" w14:textId="320CDC96" w:rsidR="00663CB2" w:rsidRDefault="00663CB2" w:rsidP="005735F4">
            <w:pPr>
              <w:pStyle w:val="Heading3"/>
              <w:spacing w:before="0" w:after="0"/>
              <w:rPr>
                <w:rFonts w:ascii="Arial" w:hAnsi="Arial" w:cs="Arial"/>
                <w:b/>
                <w:color w:val="000000" w:themeColor="text1"/>
                <w:sz w:val="28"/>
                <w:szCs w:val="22"/>
              </w:rPr>
            </w:pPr>
          </w:p>
          <w:p w14:paraId="5A9ACFD7" w14:textId="5AEF357E" w:rsidR="00A50939" w:rsidRPr="007F1D0A" w:rsidRDefault="007F1D0A" w:rsidP="005735F4">
            <w:pPr>
              <w:pStyle w:val="Heading3"/>
              <w:spacing w:before="0" w:after="0"/>
              <w:rPr>
                <w:rFonts w:ascii="Valley_Girl_01" w:hAnsi="Valley_Girl_01" w:cs="Arial"/>
                <w:caps w:val="0"/>
                <w:color w:val="000000" w:themeColor="text1"/>
                <w:sz w:val="48"/>
                <w:szCs w:val="22"/>
              </w:rPr>
            </w:pPr>
            <w:r w:rsidRPr="007F1D0A">
              <w:rPr>
                <w:rFonts w:ascii="Valley_Girl_01" w:hAnsi="Valley_Girl_01" w:cs="Arial"/>
                <w:caps w:val="0"/>
                <w:color w:val="000000" w:themeColor="text1"/>
                <w:sz w:val="48"/>
                <w:szCs w:val="22"/>
              </w:rPr>
              <w:t>the finer details</w:t>
            </w:r>
          </w:p>
          <w:p w14:paraId="1CE35332" w14:textId="5ECBC984" w:rsidR="00B34070" w:rsidRPr="006C2847" w:rsidRDefault="00B34070" w:rsidP="00FE1F10">
            <w:pPr>
              <w:ind w:right="-155"/>
              <w:rPr>
                <w:rFonts w:ascii="Roboto Light" w:hAnsi="Roboto Light" w:cs="Arial"/>
                <w:color w:val="000000" w:themeColor="text1"/>
                <w:sz w:val="12"/>
                <w:szCs w:val="12"/>
              </w:rPr>
            </w:pPr>
          </w:p>
          <w:p w14:paraId="6E98C264" w14:textId="225457D3" w:rsidR="00C325B8" w:rsidRPr="007F1D0A" w:rsidRDefault="00C325B8" w:rsidP="00004A25">
            <w:pPr>
              <w:rPr>
                <w:rFonts w:ascii="Valley_Girl_01" w:hAnsi="Valley_Girl_01" w:cs="Arial"/>
                <w:color w:val="000000" w:themeColor="text1"/>
                <w:sz w:val="36"/>
                <w:szCs w:val="22"/>
              </w:rPr>
            </w:pPr>
            <w:r w:rsidRPr="007F1D0A">
              <w:rPr>
                <w:rFonts w:ascii="Valley_Girl_01" w:hAnsi="Valley_Girl_01" w:cs="Arial"/>
                <w:color w:val="000000" w:themeColor="text1"/>
                <w:sz w:val="36"/>
                <w:szCs w:val="22"/>
              </w:rPr>
              <w:t xml:space="preserve">Which site am I based at? </w:t>
            </w:r>
          </w:p>
          <w:p w14:paraId="3BFF8D7F" w14:textId="5A784ACC" w:rsidR="0076414B" w:rsidRDefault="00CE4276" w:rsidP="00004A25">
            <w:pPr>
              <w:rPr>
                <w:rFonts w:ascii="Georgia" w:hAnsi="Georgia" w:cs="Arial"/>
                <w:color w:val="000000" w:themeColor="text1"/>
                <w:sz w:val="22"/>
                <w:szCs w:val="22"/>
              </w:rPr>
            </w:pPr>
            <w:r>
              <w:rPr>
                <w:rFonts w:ascii="Georgia" w:hAnsi="Georgia" w:cs="Arial"/>
                <w:color w:val="000000" w:themeColor="text1"/>
                <w:sz w:val="22"/>
                <w:szCs w:val="22"/>
              </w:rPr>
              <w:t>Isleport</w:t>
            </w:r>
          </w:p>
          <w:p w14:paraId="4E36C0FB" w14:textId="77777777" w:rsidR="00CC532B" w:rsidRDefault="00CC532B" w:rsidP="00004A25">
            <w:pPr>
              <w:rPr>
                <w:rFonts w:ascii="Georgia" w:hAnsi="Georgia" w:cs="Arial"/>
                <w:color w:val="000000" w:themeColor="text1"/>
                <w:sz w:val="22"/>
                <w:szCs w:val="22"/>
              </w:rPr>
            </w:pPr>
          </w:p>
          <w:p w14:paraId="5074F1CA" w14:textId="3C27F570" w:rsidR="0076414B" w:rsidRPr="007F1D0A" w:rsidRDefault="0076414B" w:rsidP="0076414B">
            <w:pPr>
              <w:rPr>
                <w:rFonts w:ascii="Valley_Girl_01" w:hAnsi="Valley_Girl_01" w:cs="Arial"/>
                <w:color w:val="000000" w:themeColor="text1"/>
                <w:sz w:val="36"/>
                <w:szCs w:val="22"/>
              </w:rPr>
            </w:pPr>
            <w:r w:rsidRPr="007F1D0A">
              <w:rPr>
                <w:rFonts w:ascii="Valley_Girl_01" w:hAnsi="Valley_Girl_01" w:cs="Arial"/>
                <w:color w:val="000000" w:themeColor="text1"/>
                <w:sz w:val="36"/>
                <w:szCs w:val="22"/>
              </w:rPr>
              <w:t xml:space="preserve">Which team am I a part of? </w:t>
            </w:r>
          </w:p>
          <w:p w14:paraId="27AA2000" w14:textId="290DF80B" w:rsidR="0076414B" w:rsidRPr="004C1E15" w:rsidRDefault="00CE4276" w:rsidP="00004A25">
            <w:pPr>
              <w:rPr>
                <w:rFonts w:ascii="Georgia" w:hAnsi="Georgia" w:cs="Arial"/>
                <w:color w:val="000000" w:themeColor="text1"/>
                <w:szCs w:val="22"/>
              </w:rPr>
            </w:pPr>
            <w:r>
              <w:rPr>
                <w:rFonts w:ascii="Georgia" w:hAnsi="Georgia" w:cs="Arial"/>
                <w:color w:val="000000" w:themeColor="text1"/>
                <w:szCs w:val="22"/>
              </w:rPr>
              <w:t xml:space="preserve">Customer </w:t>
            </w:r>
            <w:r w:rsidR="00B06DC1">
              <w:rPr>
                <w:rFonts w:ascii="Georgia" w:hAnsi="Georgia" w:cs="Arial"/>
                <w:color w:val="000000" w:themeColor="text1"/>
                <w:szCs w:val="22"/>
              </w:rPr>
              <w:t>Fulfilment Team</w:t>
            </w:r>
          </w:p>
          <w:p w14:paraId="348473FF" w14:textId="5862D8E6" w:rsidR="00C325B8" w:rsidRDefault="00C325B8" w:rsidP="00004A25">
            <w:pPr>
              <w:rPr>
                <w:rFonts w:ascii="Georgia" w:hAnsi="Georgia" w:cs="Arial"/>
                <w:color w:val="000000" w:themeColor="text1"/>
                <w:sz w:val="22"/>
                <w:szCs w:val="22"/>
              </w:rPr>
            </w:pPr>
          </w:p>
          <w:p w14:paraId="5FDDB1F9" w14:textId="77777777" w:rsidR="00C325B8" w:rsidRPr="007F1D0A" w:rsidRDefault="00C325B8" w:rsidP="00004A25">
            <w:pPr>
              <w:rPr>
                <w:rFonts w:ascii="Valley_Girl_01" w:hAnsi="Valley_Girl_01" w:cs="Arial"/>
                <w:color w:val="000000" w:themeColor="text1"/>
                <w:sz w:val="36"/>
                <w:szCs w:val="22"/>
              </w:rPr>
            </w:pPr>
            <w:r w:rsidRPr="007F1D0A">
              <w:rPr>
                <w:rFonts w:ascii="Valley_Girl_01" w:hAnsi="Valley_Girl_01" w:cs="Arial"/>
                <w:color w:val="000000" w:themeColor="text1"/>
                <w:sz w:val="36"/>
                <w:szCs w:val="22"/>
              </w:rPr>
              <w:t xml:space="preserve">Who do I report to? </w:t>
            </w:r>
          </w:p>
          <w:p w14:paraId="6327D288" w14:textId="63C5E1C0" w:rsidR="00C325B8" w:rsidRPr="004C1E15" w:rsidRDefault="00B755DE" w:rsidP="00004A25">
            <w:pPr>
              <w:rPr>
                <w:rFonts w:ascii="Georgia" w:hAnsi="Georgia" w:cs="Arial"/>
                <w:color w:val="000000" w:themeColor="text1"/>
                <w:szCs w:val="22"/>
              </w:rPr>
            </w:pPr>
            <w:r>
              <w:rPr>
                <w:rFonts w:ascii="Georgia" w:hAnsi="Georgia" w:cs="Arial"/>
                <w:color w:val="000000" w:themeColor="text1"/>
                <w:szCs w:val="22"/>
              </w:rPr>
              <w:t>Logistics Support Manager</w:t>
            </w:r>
          </w:p>
          <w:p w14:paraId="72AC2A6F" w14:textId="77777777" w:rsidR="009F3B49" w:rsidRDefault="009F3B49" w:rsidP="00004A25">
            <w:pPr>
              <w:rPr>
                <w:rFonts w:ascii="Georgia" w:hAnsi="Georgia" w:cs="Arial"/>
                <w:color w:val="000000" w:themeColor="text1"/>
                <w:sz w:val="22"/>
                <w:szCs w:val="22"/>
              </w:rPr>
            </w:pPr>
          </w:p>
          <w:p w14:paraId="0DA3DCC2" w14:textId="77777777" w:rsidR="004C1E15" w:rsidRDefault="00C325B8" w:rsidP="00C325B8">
            <w:pPr>
              <w:rPr>
                <w:rFonts w:ascii="Valley_Girl_01" w:hAnsi="Valley_Girl_01" w:cs="Arial"/>
                <w:color w:val="000000" w:themeColor="text1"/>
                <w:sz w:val="36"/>
                <w:szCs w:val="22"/>
              </w:rPr>
            </w:pPr>
            <w:r w:rsidRPr="007F1D0A">
              <w:rPr>
                <w:rFonts w:ascii="Valley_Girl_01" w:hAnsi="Valley_Girl_01" w:cs="Arial"/>
                <w:color w:val="000000" w:themeColor="text1"/>
                <w:sz w:val="36"/>
                <w:szCs w:val="22"/>
              </w:rPr>
              <w:t>Who do I look after?</w:t>
            </w:r>
          </w:p>
          <w:p w14:paraId="526D87E8" w14:textId="7AA8388B" w:rsidR="004C1E15" w:rsidRDefault="00CE4276" w:rsidP="00C325B8">
            <w:pPr>
              <w:rPr>
                <w:rFonts w:ascii="Georgia" w:hAnsi="Georgia" w:cs="Arial"/>
                <w:color w:val="000000" w:themeColor="text1"/>
                <w:sz w:val="22"/>
                <w:szCs w:val="22"/>
              </w:rPr>
            </w:pPr>
            <w:r>
              <w:rPr>
                <w:rFonts w:ascii="Georgia" w:hAnsi="Georgia" w:cs="Arial"/>
                <w:color w:val="000000" w:themeColor="text1"/>
                <w:sz w:val="22"/>
                <w:szCs w:val="22"/>
              </w:rPr>
              <w:t>N/A</w:t>
            </w:r>
          </w:p>
          <w:p w14:paraId="5690E7A4" w14:textId="77777777" w:rsidR="00BF6252" w:rsidRPr="00A27790" w:rsidRDefault="00BF6252" w:rsidP="00C325B8">
            <w:pPr>
              <w:rPr>
                <w:rFonts w:ascii="Georgia" w:hAnsi="Georgia" w:cs="Arial"/>
                <w:color w:val="000000" w:themeColor="text1"/>
                <w:sz w:val="22"/>
                <w:szCs w:val="22"/>
              </w:rPr>
            </w:pPr>
          </w:p>
          <w:p w14:paraId="658A6744" w14:textId="202003BF" w:rsidR="00C325B8" w:rsidRDefault="00F408DB" w:rsidP="00C325B8">
            <w:pPr>
              <w:rPr>
                <w:rFonts w:ascii="Valley_Girl_01" w:hAnsi="Valley_Girl_01" w:cs="Arial"/>
                <w:color w:val="000000" w:themeColor="text1"/>
                <w:sz w:val="36"/>
                <w:szCs w:val="22"/>
              </w:rPr>
            </w:pPr>
            <w:r>
              <w:rPr>
                <w:rFonts w:ascii="Valley_Girl_01" w:hAnsi="Valley_Girl_01" w:cs="Arial"/>
                <w:color w:val="000000" w:themeColor="text1"/>
                <w:sz w:val="36"/>
                <w:szCs w:val="22"/>
              </w:rPr>
              <w:t>Team size?</w:t>
            </w:r>
          </w:p>
          <w:p w14:paraId="073C7E66" w14:textId="1A221F4D" w:rsidR="009F3B49" w:rsidRDefault="00CE4276" w:rsidP="00C325B8">
            <w:pPr>
              <w:rPr>
                <w:rFonts w:ascii="Georgia" w:hAnsi="Georgia" w:cs="Arial"/>
                <w:color w:val="000000" w:themeColor="text1"/>
                <w:sz w:val="22"/>
                <w:szCs w:val="22"/>
              </w:rPr>
            </w:pPr>
            <w:r>
              <w:rPr>
                <w:rFonts w:ascii="Georgia" w:hAnsi="Georgia" w:cs="Arial"/>
                <w:color w:val="000000" w:themeColor="text1"/>
                <w:sz w:val="22"/>
                <w:szCs w:val="22"/>
              </w:rPr>
              <w:t>N/A</w:t>
            </w:r>
          </w:p>
          <w:p w14:paraId="52F9FE1C" w14:textId="77777777" w:rsidR="00BF6252" w:rsidRPr="00A27790" w:rsidRDefault="00BF6252" w:rsidP="00C325B8">
            <w:pPr>
              <w:rPr>
                <w:rFonts w:ascii="Georgia" w:hAnsi="Georgia" w:cs="Arial"/>
                <w:color w:val="000000" w:themeColor="text1"/>
                <w:sz w:val="22"/>
                <w:szCs w:val="22"/>
              </w:rPr>
            </w:pPr>
          </w:p>
          <w:p w14:paraId="30D9683B" w14:textId="56DFAECD" w:rsidR="00F408DB" w:rsidRDefault="00F408DB" w:rsidP="005315FA">
            <w:pPr>
              <w:spacing w:line="240" w:lineRule="auto"/>
              <w:rPr>
                <w:rFonts w:ascii="Valley_Girl_01" w:hAnsi="Valley_Girl_01" w:cs="Arial"/>
                <w:color w:val="000000" w:themeColor="text1"/>
                <w:sz w:val="36"/>
                <w:szCs w:val="22"/>
              </w:rPr>
            </w:pPr>
            <w:r>
              <w:rPr>
                <w:rFonts w:ascii="Valley_Girl_01" w:hAnsi="Valley_Girl_01" w:cs="Arial"/>
                <w:color w:val="000000" w:themeColor="text1"/>
                <w:sz w:val="36"/>
                <w:szCs w:val="22"/>
              </w:rPr>
              <w:t>Do you have responsibility for a budget?</w:t>
            </w:r>
          </w:p>
          <w:p w14:paraId="4E7BE5F1" w14:textId="022E30AA" w:rsidR="00CE4276" w:rsidRDefault="00151019" w:rsidP="00CE4276">
            <w:r>
              <w:t>Reconciliation</w:t>
            </w:r>
            <w:r w:rsidR="00B755DE">
              <w:t xml:space="preserve"> of £1.2 million annual spend</w:t>
            </w:r>
          </w:p>
          <w:p w14:paraId="68F9CFAB" w14:textId="648D45E1" w:rsidR="004C1E15" w:rsidRDefault="004C1E15" w:rsidP="004C1E15"/>
          <w:p w14:paraId="1ABEAC9F" w14:textId="1FF1081C" w:rsidR="004C1E15" w:rsidRDefault="004C1E15" w:rsidP="004C1E15"/>
          <w:p w14:paraId="7CD0E46C" w14:textId="74D803A9" w:rsidR="004C1E15" w:rsidRDefault="004C1E15" w:rsidP="004C1E15"/>
          <w:p w14:paraId="1E115120" w14:textId="4035E71D" w:rsidR="004C1E15" w:rsidRDefault="004C1E15" w:rsidP="004C1E15"/>
          <w:p w14:paraId="6EF0270A" w14:textId="0E168CDE" w:rsidR="002B3C47" w:rsidRDefault="002B3C47" w:rsidP="004C1E15"/>
          <w:p w14:paraId="1226D939" w14:textId="77681880" w:rsidR="002B3C47" w:rsidRDefault="002B3C47" w:rsidP="004C1E15"/>
          <w:p w14:paraId="6F80DA90" w14:textId="3D4DAE17" w:rsidR="002B3C47" w:rsidRDefault="002B3C47" w:rsidP="004C1E15"/>
          <w:p w14:paraId="681C71DC" w14:textId="2648E608" w:rsidR="002B3C47" w:rsidRDefault="002B3C47" w:rsidP="004C1E15"/>
          <w:p w14:paraId="55AD83F7" w14:textId="7CAC8A5F" w:rsidR="002B3C47" w:rsidRDefault="002B3C47" w:rsidP="004C1E15"/>
          <w:p w14:paraId="02455115" w14:textId="77777777" w:rsidR="002B3C47" w:rsidRDefault="002B3C47" w:rsidP="004C1E15"/>
          <w:p w14:paraId="5CD9710C" w14:textId="000CBF0B" w:rsidR="004C1E15" w:rsidRDefault="004C1E15" w:rsidP="004C1E15"/>
          <w:p w14:paraId="5BBE2B5A" w14:textId="77777777" w:rsidR="004C1E15" w:rsidRDefault="004C1E15" w:rsidP="004C1E15"/>
          <w:p w14:paraId="264AB260" w14:textId="72C3D228" w:rsidR="004C1E15" w:rsidRDefault="004C1E15" w:rsidP="003A6259"/>
          <w:p w14:paraId="5D624A28" w14:textId="77777777" w:rsidR="000A5184" w:rsidRPr="007110C9" w:rsidRDefault="000A5184" w:rsidP="003A6259"/>
          <w:p w14:paraId="72C98F29" w14:textId="61FB7EC6" w:rsidR="00825DB8" w:rsidRDefault="00825DB8" w:rsidP="007110C9"/>
          <w:p w14:paraId="7A3D4444" w14:textId="2CB59D55" w:rsidR="00825DB8" w:rsidRPr="007F1D0A" w:rsidRDefault="00825DB8" w:rsidP="00F24C20">
            <w:pPr>
              <w:pStyle w:val="Heading3"/>
              <w:spacing w:before="240"/>
              <w:ind w:right="-204"/>
              <w:rPr>
                <w:rFonts w:ascii="Valley_Girl_01" w:hAnsi="Valley_Girl_01" w:cs="Arial"/>
                <w:caps w:val="0"/>
                <w:color w:val="000000" w:themeColor="text1"/>
                <w:sz w:val="48"/>
                <w:szCs w:val="48"/>
              </w:rPr>
            </w:pPr>
            <w:r>
              <w:rPr>
                <w:rFonts w:ascii="Valley_Girl_01" w:hAnsi="Valley_Girl_01" w:cs="Arial"/>
                <w:caps w:val="0"/>
                <w:color w:val="000000" w:themeColor="text1"/>
                <w:sz w:val="48"/>
                <w:szCs w:val="48"/>
              </w:rPr>
              <w:t xml:space="preserve">qualifications </w:t>
            </w:r>
            <w:r w:rsidR="002B3C47" w:rsidRPr="0037174C">
              <w:rPr>
                <w:rFonts w:ascii="Valley_Girl_01" w:hAnsi="Valley_Girl_01" w:cs="Arial"/>
                <w:caps w:val="0"/>
                <w:color w:val="000000" w:themeColor="text1"/>
                <w:sz w:val="40"/>
                <w:szCs w:val="48"/>
              </w:rPr>
              <w:t>&amp;</w:t>
            </w:r>
            <w:r>
              <w:rPr>
                <w:rFonts w:ascii="Valley_Girl_01" w:hAnsi="Valley_Girl_01" w:cs="Arial"/>
                <w:caps w:val="0"/>
                <w:color w:val="000000" w:themeColor="text1"/>
                <w:sz w:val="48"/>
                <w:szCs w:val="48"/>
              </w:rPr>
              <w:t xml:space="preserve"> experience</w:t>
            </w:r>
          </w:p>
          <w:p w14:paraId="1B70E49C" w14:textId="77777777" w:rsidR="00825DB8" w:rsidRDefault="00825DB8" w:rsidP="00AA209C">
            <w:pPr>
              <w:ind w:right="-205"/>
              <w:rPr>
                <w:rFonts w:ascii="Georgia" w:hAnsi="Georgia" w:cs="Arial"/>
                <w:b/>
                <w:color w:val="000000" w:themeColor="text1"/>
                <w:szCs w:val="22"/>
              </w:rPr>
            </w:pPr>
            <w:r>
              <w:rPr>
                <w:rFonts w:ascii="Georgia" w:hAnsi="Georgia" w:cs="Arial"/>
                <w:b/>
                <w:color w:val="000000" w:themeColor="text1"/>
                <w:szCs w:val="22"/>
              </w:rPr>
              <w:t>Essential:</w:t>
            </w:r>
          </w:p>
          <w:p w14:paraId="54FEEA8B" w14:textId="77777777" w:rsidR="00825DB8" w:rsidRPr="004C1E15" w:rsidRDefault="00825DB8" w:rsidP="00AA209C">
            <w:pPr>
              <w:ind w:right="-205"/>
              <w:rPr>
                <w:rFonts w:ascii="Georgia" w:hAnsi="Georgia" w:cs="Arial"/>
                <w:b/>
                <w:color w:val="000000" w:themeColor="text1"/>
                <w:szCs w:val="22"/>
              </w:rPr>
            </w:pPr>
          </w:p>
          <w:p w14:paraId="09313019" w14:textId="341876D6" w:rsidR="00845CBE" w:rsidRPr="00776D4A" w:rsidRDefault="00845CBE" w:rsidP="001E41CD">
            <w:pPr>
              <w:pStyle w:val="ListParagraph"/>
              <w:numPr>
                <w:ilvl w:val="0"/>
                <w:numId w:val="12"/>
              </w:numPr>
              <w:ind w:right="-205"/>
              <w:rPr>
                <w:rFonts w:ascii="Georgia" w:hAnsi="Georgia" w:cs="Arial"/>
                <w:szCs w:val="22"/>
              </w:rPr>
            </w:pPr>
            <w:r w:rsidRPr="00776D4A">
              <w:rPr>
                <w:rFonts w:ascii="Georgia" w:hAnsi="Georgia" w:cs="Arial"/>
                <w:szCs w:val="22"/>
              </w:rPr>
              <w:t>Excellent communication and organisational skills</w:t>
            </w:r>
          </w:p>
          <w:p w14:paraId="3789AB78" w14:textId="4DB0C140" w:rsidR="00845CBE" w:rsidRPr="00776D4A" w:rsidRDefault="00845CBE" w:rsidP="001E41CD">
            <w:pPr>
              <w:pStyle w:val="ListParagraph"/>
              <w:numPr>
                <w:ilvl w:val="0"/>
                <w:numId w:val="12"/>
              </w:numPr>
              <w:ind w:right="-205"/>
              <w:rPr>
                <w:rFonts w:ascii="Georgia" w:hAnsi="Georgia" w:cs="Arial"/>
                <w:szCs w:val="22"/>
              </w:rPr>
            </w:pPr>
            <w:r w:rsidRPr="00776D4A">
              <w:rPr>
                <w:rFonts w:ascii="Georgia" w:hAnsi="Georgia" w:cs="Arial"/>
                <w:szCs w:val="22"/>
              </w:rPr>
              <w:t>Possess excellent administration skills.</w:t>
            </w:r>
          </w:p>
          <w:p w14:paraId="5B312469" w14:textId="0D4E8E36" w:rsidR="00845CBE" w:rsidRPr="00776D4A" w:rsidRDefault="00845CBE" w:rsidP="001E41CD">
            <w:pPr>
              <w:pStyle w:val="ListParagraph"/>
              <w:numPr>
                <w:ilvl w:val="0"/>
                <w:numId w:val="12"/>
              </w:numPr>
              <w:ind w:right="-205"/>
              <w:rPr>
                <w:rFonts w:ascii="Georgia" w:hAnsi="Georgia" w:cs="Arial"/>
                <w:szCs w:val="22"/>
              </w:rPr>
            </w:pPr>
            <w:r w:rsidRPr="00776D4A">
              <w:rPr>
                <w:rFonts w:ascii="Georgia" w:hAnsi="Georgia" w:cs="Arial"/>
                <w:szCs w:val="22"/>
              </w:rPr>
              <w:t>Able to work in a busy fast paced environment</w:t>
            </w:r>
          </w:p>
          <w:p w14:paraId="7196A64D" w14:textId="445A69A0" w:rsidR="00845CBE" w:rsidRPr="00776D4A" w:rsidRDefault="00845CBE" w:rsidP="001E41CD">
            <w:pPr>
              <w:pStyle w:val="ListParagraph"/>
              <w:numPr>
                <w:ilvl w:val="0"/>
                <w:numId w:val="12"/>
              </w:numPr>
              <w:ind w:right="-205"/>
              <w:rPr>
                <w:rFonts w:ascii="Georgia" w:hAnsi="Georgia" w:cs="Arial"/>
                <w:szCs w:val="22"/>
              </w:rPr>
            </w:pPr>
            <w:r w:rsidRPr="00776D4A">
              <w:rPr>
                <w:rFonts w:ascii="Georgia" w:hAnsi="Georgia" w:cs="Arial"/>
                <w:szCs w:val="22"/>
              </w:rPr>
              <w:t>An excellent level of IT literacy with Microsoft Office including Word, Excel and Outlook.</w:t>
            </w:r>
          </w:p>
          <w:p w14:paraId="3B76C2E5" w14:textId="34A8B0D1" w:rsidR="00845CBE" w:rsidRPr="00776D4A" w:rsidRDefault="00845CBE" w:rsidP="001E41CD">
            <w:pPr>
              <w:pStyle w:val="ListParagraph"/>
              <w:numPr>
                <w:ilvl w:val="0"/>
                <w:numId w:val="12"/>
              </w:numPr>
              <w:ind w:right="-205"/>
              <w:rPr>
                <w:rFonts w:ascii="Georgia" w:hAnsi="Georgia" w:cs="Arial"/>
                <w:szCs w:val="22"/>
              </w:rPr>
            </w:pPr>
            <w:r w:rsidRPr="00776D4A">
              <w:rPr>
                <w:rFonts w:ascii="Georgia" w:hAnsi="Georgia" w:cs="Arial"/>
                <w:szCs w:val="22"/>
              </w:rPr>
              <w:t>Ability to communicate with people at all levels</w:t>
            </w:r>
            <w:r w:rsidR="00EA6876" w:rsidRPr="00776D4A">
              <w:rPr>
                <w:rFonts w:ascii="Georgia" w:hAnsi="Georgia" w:cs="Arial"/>
                <w:szCs w:val="22"/>
              </w:rPr>
              <w:t xml:space="preserve"> internally and externally.</w:t>
            </w:r>
          </w:p>
          <w:p w14:paraId="2AEABF72" w14:textId="2CFE3B19" w:rsidR="00845CBE" w:rsidRPr="00776D4A" w:rsidRDefault="00845CBE" w:rsidP="001E41CD">
            <w:pPr>
              <w:pStyle w:val="ListParagraph"/>
              <w:numPr>
                <w:ilvl w:val="0"/>
                <w:numId w:val="12"/>
              </w:numPr>
              <w:ind w:right="-205"/>
              <w:rPr>
                <w:rFonts w:ascii="Georgia" w:hAnsi="Georgia" w:cs="Arial"/>
                <w:szCs w:val="22"/>
              </w:rPr>
            </w:pPr>
            <w:r w:rsidRPr="00776D4A">
              <w:rPr>
                <w:rFonts w:ascii="Georgia" w:hAnsi="Georgia" w:cs="Arial"/>
                <w:szCs w:val="22"/>
              </w:rPr>
              <w:t>Experience in Warehouse Management Systems</w:t>
            </w:r>
          </w:p>
          <w:p w14:paraId="699E9F8C" w14:textId="77777777" w:rsidR="00825DB8" w:rsidRDefault="00825DB8" w:rsidP="0069502E">
            <w:pPr>
              <w:ind w:right="-205"/>
              <w:jc w:val="both"/>
              <w:rPr>
                <w:rFonts w:ascii="Georgia" w:hAnsi="Georgia"/>
                <w:b/>
              </w:rPr>
            </w:pPr>
          </w:p>
          <w:p w14:paraId="64100CB8" w14:textId="77777777" w:rsidR="004B5F90" w:rsidRDefault="004B5F90" w:rsidP="00713E55">
            <w:pPr>
              <w:ind w:right="-205"/>
              <w:rPr>
                <w:rFonts w:ascii="Georgia" w:hAnsi="Georgia"/>
                <w:b/>
              </w:rPr>
            </w:pPr>
          </w:p>
          <w:p w14:paraId="613FC53C" w14:textId="69EEDE59" w:rsidR="004B5F90" w:rsidRDefault="004B5F90" w:rsidP="00845CBE">
            <w:pPr>
              <w:pStyle w:val="ListParagraph"/>
              <w:ind w:left="568" w:right="-205"/>
              <w:jc w:val="both"/>
              <w:rPr>
                <w:rFonts w:ascii="Georgia" w:hAnsi="Georgia" w:cs="Arial"/>
                <w:color w:val="000000" w:themeColor="text1"/>
                <w:szCs w:val="22"/>
              </w:rPr>
            </w:pPr>
          </w:p>
          <w:p w14:paraId="3C01004C" w14:textId="6B1D74A0" w:rsidR="004B5F90" w:rsidRPr="00713E55" w:rsidRDefault="004B5F90" w:rsidP="00713E55">
            <w:pPr>
              <w:ind w:right="-205"/>
              <w:rPr>
                <w:rFonts w:ascii="Georgia" w:hAnsi="Georgia"/>
                <w:b/>
              </w:rPr>
            </w:pPr>
          </w:p>
        </w:tc>
        <w:tc>
          <w:tcPr>
            <w:tcW w:w="7279" w:type="dxa"/>
            <w:tcMar>
              <w:top w:w="504" w:type="dxa"/>
              <w:left w:w="0" w:type="dxa"/>
            </w:tcMar>
          </w:tcPr>
          <w:p w14:paraId="06F443A5" w14:textId="62C779E2" w:rsidR="000E513B" w:rsidRPr="00071845" w:rsidRDefault="00C41EEC" w:rsidP="0070617C">
            <w:pPr>
              <w:pStyle w:val="Heading1"/>
              <w:spacing w:before="0" w:after="0"/>
              <w:ind w:right="337"/>
              <w:jc w:val="left"/>
              <w:rPr>
                <w:rFonts w:ascii="Valley_Girl_01" w:hAnsi="Valley_Girl_01" w:cstheme="majorBidi"/>
                <w:caps w:val="0"/>
                <w:sz w:val="72"/>
                <w:szCs w:val="24"/>
              </w:rPr>
            </w:pPr>
            <w:r>
              <w:rPr>
                <w:rFonts w:ascii="Valley_Girl_01" w:hAnsi="Valley_Girl_01"/>
                <w:caps w:val="0"/>
                <w:noProof/>
                <w:sz w:val="48"/>
                <w:vertAlign w:val="subscript"/>
                <w:lang w:eastAsia="en-GB"/>
              </w:rPr>
              <w:lastRenderedPageBreak/>
              <w:drawing>
                <wp:anchor distT="0" distB="0" distL="114300" distR="114300" simplePos="0" relativeHeight="251663360" behindDoc="0" locked="0" layoutInCell="1" allowOverlap="1" wp14:anchorId="422198A4" wp14:editId="71E3AD30">
                  <wp:simplePos x="0" y="0"/>
                  <wp:positionH relativeFrom="column">
                    <wp:posOffset>3770818</wp:posOffset>
                  </wp:positionH>
                  <wp:positionV relativeFrom="paragraph">
                    <wp:posOffset>415855</wp:posOffset>
                  </wp:positionV>
                  <wp:extent cx="616688" cy="66930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umble Bee.png"/>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616688" cy="669302"/>
                          </a:xfrm>
                          <a:prstGeom prst="rect">
                            <a:avLst/>
                          </a:prstGeom>
                        </pic:spPr>
                      </pic:pic>
                    </a:graphicData>
                  </a:graphic>
                  <wp14:sizeRelH relativeFrom="margin">
                    <wp14:pctWidth>0</wp14:pctWidth>
                  </wp14:sizeRelH>
                  <wp14:sizeRelV relativeFrom="margin">
                    <wp14:pctHeight>0</wp14:pctHeight>
                  </wp14:sizeRelV>
                </wp:anchor>
              </w:drawing>
            </w:r>
            <w:r w:rsidR="00F408DB">
              <w:rPr>
                <w:rFonts w:ascii="Valley_Girl_01" w:hAnsi="Valley_Girl_01"/>
                <w:caps w:val="0"/>
                <w:noProof/>
                <w:sz w:val="48"/>
                <w:lang w:eastAsia="en-GB"/>
              </w:rPr>
              <w:drawing>
                <wp:anchor distT="0" distB="0" distL="114300" distR="114300" simplePos="0" relativeHeight="251661312" behindDoc="0" locked="0" layoutInCell="1" allowOverlap="1" wp14:anchorId="42D870A5" wp14:editId="5D614F8D">
                  <wp:simplePos x="0" y="0"/>
                  <wp:positionH relativeFrom="column">
                    <wp:posOffset>6712585</wp:posOffset>
                  </wp:positionH>
                  <wp:positionV relativeFrom="paragraph">
                    <wp:posOffset>467995</wp:posOffset>
                  </wp:positionV>
                  <wp:extent cx="408305" cy="4432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mble Bee.pn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408305" cy="443230"/>
                          </a:xfrm>
                          <a:prstGeom prst="rect">
                            <a:avLst/>
                          </a:prstGeom>
                        </pic:spPr>
                      </pic:pic>
                    </a:graphicData>
                  </a:graphic>
                  <wp14:sizeRelH relativeFrom="margin">
                    <wp14:pctWidth>0</wp14:pctWidth>
                  </wp14:sizeRelH>
                  <wp14:sizeRelV relativeFrom="margin">
                    <wp14:pctHeight>0</wp14:pctHeight>
                  </wp14:sizeRelV>
                </wp:anchor>
              </w:drawing>
            </w:r>
            <w:sdt>
              <w:sdtPr>
                <w:rPr>
                  <w:rStyle w:val="Heading3Char"/>
                  <w:rFonts w:ascii="Valley_Girl_01" w:hAnsi="Valley_Girl_01"/>
                  <w:color w:val="92D050"/>
                  <w:sz w:val="72"/>
                </w:rPr>
                <w:alias w:val="Your Name:"/>
                <w:tag w:val="Your Name:"/>
                <w:id w:val="1982421306"/>
                <w:placeholder>
                  <w:docPart w:val="F12197FAFA82465DA6E2DB60221BBB98"/>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Content>
                <w:r w:rsidR="00DB2E31" w:rsidRPr="00D74BDE">
                  <w:rPr>
                    <w:rStyle w:val="Heading3Char"/>
                    <w:rFonts w:ascii="Valley_Girl_01" w:hAnsi="Valley_Girl_01"/>
                    <w:color w:val="92D050"/>
                    <w:sz w:val="72"/>
                  </w:rPr>
                  <w:t xml:space="preserve">Logistics Support </w:t>
                </w:r>
                <w:r w:rsidR="00D74BDE" w:rsidRPr="00D74BDE">
                  <w:rPr>
                    <w:rStyle w:val="Heading3Char"/>
                    <w:rFonts w:ascii="Valley_Girl_01" w:hAnsi="Valley_Girl_01"/>
                    <w:color w:val="92D050"/>
                    <w:sz w:val="72"/>
                  </w:rPr>
                  <w:t>Coordinator</w:t>
                </w:r>
              </w:sdtContent>
            </w:sdt>
          </w:p>
          <w:p w14:paraId="67B253F0" w14:textId="256D2893" w:rsidR="00FE1F10" w:rsidRDefault="00F408DB" w:rsidP="0070617C">
            <w:pPr>
              <w:pStyle w:val="Heading1"/>
              <w:spacing w:before="0" w:after="0"/>
              <w:ind w:right="337"/>
              <w:jc w:val="left"/>
              <w:rPr>
                <w:rFonts w:ascii="Cookbook" w:hAnsi="Cookbook"/>
                <w:color w:val="FFFFFF" w:themeColor="background1"/>
                <w:sz w:val="24"/>
              </w:rPr>
            </w:pPr>
            <w:r>
              <w:rPr>
                <w:rFonts w:ascii="Valley_Girl_01" w:hAnsi="Valley_Girl_01"/>
                <w:caps w:val="0"/>
                <w:noProof/>
                <w:sz w:val="48"/>
                <w:lang w:eastAsia="en-GB"/>
              </w:rPr>
              <w:drawing>
                <wp:anchor distT="0" distB="0" distL="114300" distR="114300" simplePos="0" relativeHeight="251662336" behindDoc="0" locked="0" layoutInCell="1" allowOverlap="1" wp14:anchorId="7339F6F7" wp14:editId="61FEEEA5">
                  <wp:simplePos x="0" y="0"/>
                  <wp:positionH relativeFrom="column">
                    <wp:posOffset>-707295</wp:posOffset>
                  </wp:positionH>
                  <wp:positionV relativeFrom="paragraph">
                    <wp:posOffset>311496</wp:posOffset>
                  </wp:positionV>
                  <wp:extent cx="4545330" cy="290830"/>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e trail.png"/>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4545330" cy="290830"/>
                          </a:xfrm>
                          <a:prstGeom prst="rect">
                            <a:avLst/>
                          </a:prstGeom>
                        </pic:spPr>
                      </pic:pic>
                    </a:graphicData>
                  </a:graphic>
                  <wp14:sizeRelH relativeFrom="margin">
                    <wp14:pctWidth>0</wp14:pctWidth>
                  </wp14:sizeRelH>
                  <wp14:sizeRelV relativeFrom="margin">
                    <wp14:pctHeight>0</wp14:pctHeight>
                  </wp14:sizeRelV>
                </wp:anchor>
              </w:drawing>
            </w:r>
            <w:r w:rsidR="007F1D0A" w:rsidRPr="00071845">
              <w:rPr>
                <w:rFonts w:ascii="Valley_Girl_01" w:hAnsi="Valley_Girl_01"/>
                <w:caps w:val="0"/>
                <w:sz w:val="48"/>
              </w:rPr>
              <w:t>j</w:t>
            </w:r>
            <w:r w:rsidR="00FE1F10" w:rsidRPr="00071845">
              <w:rPr>
                <w:rFonts w:ascii="Valley_Girl_01" w:hAnsi="Valley_Girl_01"/>
                <w:caps w:val="0"/>
                <w:sz w:val="48"/>
              </w:rPr>
              <w:t>ob description</w:t>
            </w:r>
          </w:p>
          <w:p w14:paraId="2CC3C3A5" w14:textId="1431368D" w:rsidR="00004A25" w:rsidRPr="00A000EC" w:rsidRDefault="007F1D0A" w:rsidP="0037174C">
            <w:pPr>
              <w:pStyle w:val="Heading3"/>
              <w:ind w:right="164"/>
              <w:jc w:val="both"/>
              <w:rPr>
                <w:rFonts w:ascii="Valley_Girl_01" w:hAnsi="Valley_Girl_01" w:cs="Arial"/>
                <w:caps w:val="0"/>
                <w:sz w:val="48"/>
                <w:szCs w:val="22"/>
                <w:vertAlign w:val="subscript"/>
              </w:rPr>
            </w:pPr>
            <w:r w:rsidRPr="007F1D0A">
              <w:rPr>
                <w:rFonts w:ascii="Valley_Girl_01" w:hAnsi="Valley_Girl_01" w:cs="Arial"/>
                <w:caps w:val="0"/>
                <w:sz w:val="48"/>
                <w:szCs w:val="22"/>
              </w:rPr>
              <w:t>th</w:t>
            </w:r>
            <w:r w:rsidR="00506D9E" w:rsidRPr="007F1D0A">
              <w:rPr>
                <w:rFonts w:ascii="Valley_Girl_01" w:hAnsi="Valley_Girl_01" w:cs="Arial"/>
                <w:caps w:val="0"/>
                <w:sz w:val="48"/>
                <w:szCs w:val="22"/>
              </w:rPr>
              <w:t>e purpose of your role</w:t>
            </w:r>
          </w:p>
          <w:p w14:paraId="46D755D4" w14:textId="3C8436B7" w:rsidR="00DB2E31" w:rsidRDefault="00BE24B6" w:rsidP="00A33E83">
            <w:pPr>
              <w:pStyle w:val="Default"/>
              <w:ind w:right="139"/>
              <w:jc w:val="both"/>
              <w:rPr>
                <w:rFonts w:ascii="Georgia" w:hAnsi="Georgia"/>
                <w:color w:val="auto"/>
                <w:sz w:val="20"/>
                <w:szCs w:val="20"/>
              </w:rPr>
            </w:pPr>
            <w:r>
              <w:rPr>
                <w:rFonts w:ascii="Georgia" w:hAnsi="Georgia"/>
                <w:color w:val="auto"/>
                <w:sz w:val="20"/>
                <w:szCs w:val="20"/>
              </w:rPr>
              <w:t>Joining the Logi</w:t>
            </w:r>
            <w:r w:rsidR="00EE2175">
              <w:rPr>
                <w:rFonts w:ascii="Georgia" w:hAnsi="Georgia"/>
                <w:color w:val="auto"/>
                <w:sz w:val="20"/>
                <w:szCs w:val="20"/>
              </w:rPr>
              <w:t xml:space="preserve">stics </w:t>
            </w:r>
            <w:r w:rsidR="00850A88">
              <w:rPr>
                <w:rFonts w:ascii="Georgia" w:hAnsi="Georgia"/>
                <w:color w:val="auto"/>
                <w:sz w:val="20"/>
                <w:szCs w:val="20"/>
              </w:rPr>
              <w:t>team,</w:t>
            </w:r>
            <w:r w:rsidR="00EE2175">
              <w:rPr>
                <w:rFonts w:ascii="Georgia" w:hAnsi="Georgia"/>
                <w:color w:val="auto"/>
                <w:sz w:val="20"/>
                <w:szCs w:val="20"/>
              </w:rPr>
              <w:t xml:space="preserve"> y</w:t>
            </w:r>
            <w:r w:rsidR="00DB2E31" w:rsidRPr="0049097E">
              <w:rPr>
                <w:rFonts w:ascii="Georgia" w:hAnsi="Georgia"/>
                <w:color w:val="auto"/>
                <w:sz w:val="20"/>
                <w:szCs w:val="20"/>
              </w:rPr>
              <w:t>ou’ll be organised and equipped to tackle a variety of tasks, i</w:t>
            </w:r>
            <w:r w:rsidR="0049097E" w:rsidRPr="0049097E">
              <w:rPr>
                <w:rFonts w:ascii="Georgia" w:hAnsi="Georgia"/>
                <w:color w:val="auto"/>
                <w:sz w:val="20"/>
                <w:szCs w:val="20"/>
              </w:rPr>
              <w:t xml:space="preserve">ncluding all aspects of </w:t>
            </w:r>
            <w:r w:rsidR="00DB2E31" w:rsidRPr="0049097E">
              <w:rPr>
                <w:rFonts w:ascii="Georgia" w:hAnsi="Georgia"/>
                <w:color w:val="auto"/>
                <w:sz w:val="20"/>
                <w:szCs w:val="20"/>
              </w:rPr>
              <w:t xml:space="preserve">administration, </w:t>
            </w:r>
            <w:r w:rsidR="00DB2E31" w:rsidRPr="008772F1">
              <w:rPr>
                <w:rFonts w:ascii="Georgia" w:hAnsi="Georgia"/>
                <w:strike/>
                <w:color w:val="FF0000"/>
                <w:sz w:val="20"/>
                <w:szCs w:val="20"/>
              </w:rPr>
              <w:t>answering &amp; transferring calls</w:t>
            </w:r>
            <w:r w:rsidR="00D74BDE">
              <w:rPr>
                <w:rFonts w:ascii="Georgia" w:hAnsi="Georgia"/>
                <w:strike/>
                <w:color w:val="FF0000"/>
                <w:sz w:val="20"/>
                <w:szCs w:val="20"/>
              </w:rPr>
              <w:t xml:space="preserve"> </w:t>
            </w:r>
            <w:r w:rsidR="00D74BDE" w:rsidRPr="00D74BDE">
              <w:rPr>
                <w:rFonts w:ascii="Georgia" w:hAnsi="Georgia"/>
                <w:color w:val="92D050"/>
                <w:sz w:val="20"/>
                <w:szCs w:val="20"/>
              </w:rPr>
              <w:t>handling inbound and outbound calls</w:t>
            </w:r>
            <w:r w:rsidR="00DB2E31" w:rsidRPr="00D74BDE">
              <w:rPr>
                <w:rFonts w:ascii="Georgia" w:hAnsi="Georgia"/>
                <w:color w:val="92D050"/>
                <w:sz w:val="20"/>
                <w:szCs w:val="20"/>
              </w:rPr>
              <w:t xml:space="preserve">, </w:t>
            </w:r>
            <w:r w:rsidR="00DB2E31" w:rsidRPr="0049097E">
              <w:rPr>
                <w:rFonts w:ascii="Georgia" w:hAnsi="Georgia"/>
                <w:color w:val="auto"/>
                <w:sz w:val="20"/>
                <w:szCs w:val="20"/>
              </w:rPr>
              <w:t xml:space="preserve">updating &amp; </w:t>
            </w:r>
            <w:r w:rsidR="00DB2E31" w:rsidRPr="0055297D">
              <w:rPr>
                <w:rFonts w:ascii="Georgia" w:hAnsi="Georgia"/>
                <w:strike/>
                <w:color w:val="FF0000"/>
                <w:sz w:val="20"/>
                <w:szCs w:val="20"/>
              </w:rPr>
              <w:t>filing</w:t>
            </w:r>
            <w:r w:rsidR="0055297D" w:rsidRPr="0055297D">
              <w:rPr>
                <w:rFonts w:ascii="Georgia" w:hAnsi="Georgia"/>
                <w:color w:val="FF0000"/>
                <w:sz w:val="20"/>
                <w:szCs w:val="20"/>
              </w:rPr>
              <w:t xml:space="preserve"> </w:t>
            </w:r>
            <w:r w:rsidR="0055297D" w:rsidRPr="0055297D">
              <w:rPr>
                <w:rFonts w:ascii="Georgia" w:hAnsi="Georgia"/>
                <w:color w:val="92D050"/>
                <w:sz w:val="20"/>
                <w:szCs w:val="20"/>
              </w:rPr>
              <w:t>organising</w:t>
            </w:r>
            <w:r w:rsidR="00DB2E31" w:rsidRPr="0055297D">
              <w:rPr>
                <w:rFonts w:ascii="Georgia" w:hAnsi="Georgia"/>
                <w:color w:val="92D050"/>
                <w:sz w:val="20"/>
                <w:szCs w:val="20"/>
              </w:rPr>
              <w:t xml:space="preserve"> </w:t>
            </w:r>
            <w:r w:rsidR="00DB2E31" w:rsidRPr="0049097E">
              <w:rPr>
                <w:rFonts w:ascii="Georgia" w:hAnsi="Georgia"/>
                <w:color w:val="auto"/>
                <w:sz w:val="20"/>
                <w:szCs w:val="20"/>
              </w:rPr>
              <w:t>records,</w:t>
            </w:r>
            <w:r w:rsidR="004F6BD0">
              <w:rPr>
                <w:rFonts w:ascii="Georgia" w:hAnsi="Georgia"/>
                <w:color w:val="auto"/>
                <w:sz w:val="20"/>
                <w:szCs w:val="20"/>
              </w:rPr>
              <w:t xml:space="preserve"> equipment control processes,</w:t>
            </w:r>
            <w:r w:rsidR="00DB2E31" w:rsidRPr="0049097E">
              <w:rPr>
                <w:rFonts w:ascii="Georgia" w:hAnsi="Georgia"/>
                <w:color w:val="auto"/>
                <w:sz w:val="20"/>
                <w:szCs w:val="20"/>
              </w:rPr>
              <w:t xml:space="preserve"> processing </w:t>
            </w:r>
            <w:r w:rsidR="004F6BD0">
              <w:rPr>
                <w:rFonts w:ascii="Georgia" w:hAnsi="Georgia"/>
                <w:color w:val="auto"/>
                <w:sz w:val="20"/>
                <w:szCs w:val="20"/>
              </w:rPr>
              <w:t xml:space="preserve">purchase </w:t>
            </w:r>
            <w:r w:rsidR="0049097E">
              <w:rPr>
                <w:rFonts w:ascii="Georgia" w:hAnsi="Georgia"/>
                <w:color w:val="auto"/>
                <w:sz w:val="20"/>
                <w:szCs w:val="20"/>
              </w:rPr>
              <w:t xml:space="preserve">orders and </w:t>
            </w:r>
            <w:r w:rsidR="00DB2E31" w:rsidRPr="0049097E">
              <w:rPr>
                <w:rFonts w:ascii="Georgia" w:hAnsi="Georgia"/>
                <w:color w:val="auto"/>
                <w:sz w:val="20"/>
                <w:szCs w:val="20"/>
              </w:rPr>
              <w:t xml:space="preserve">invoices and </w:t>
            </w:r>
            <w:r w:rsidR="0049097E">
              <w:rPr>
                <w:rFonts w:ascii="Georgia" w:hAnsi="Georgia"/>
                <w:color w:val="auto"/>
                <w:sz w:val="20"/>
                <w:szCs w:val="20"/>
              </w:rPr>
              <w:t>daily</w:t>
            </w:r>
            <w:r w:rsidR="004F6BD0">
              <w:rPr>
                <w:rFonts w:ascii="Georgia" w:hAnsi="Georgia"/>
                <w:color w:val="auto"/>
                <w:sz w:val="20"/>
                <w:szCs w:val="20"/>
              </w:rPr>
              <w:t>,</w:t>
            </w:r>
            <w:r w:rsidR="0049097E">
              <w:rPr>
                <w:rFonts w:ascii="Georgia" w:hAnsi="Georgia"/>
                <w:color w:val="auto"/>
                <w:sz w:val="20"/>
                <w:szCs w:val="20"/>
              </w:rPr>
              <w:t xml:space="preserve"> weekly and monthly reporting both internally and externally.</w:t>
            </w:r>
            <w:r w:rsidR="00DB2E31" w:rsidRPr="0049097E">
              <w:rPr>
                <w:rFonts w:ascii="Georgia" w:hAnsi="Georgia"/>
                <w:color w:val="auto"/>
                <w:sz w:val="20"/>
                <w:szCs w:val="20"/>
              </w:rPr>
              <w:t xml:space="preserve"> The aim is to provide a top-notch administrative service that will support </w:t>
            </w:r>
            <w:r w:rsidR="0049097E">
              <w:rPr>
                <w:rFonts w:ascii="Georgia" w:hAnsi="Georgia"/>
                <w:color w:val="auto"/>
                <w:sz w:val="20"/>
                <w:szCs w:val="20"/>
              </w:rPr>
              <w:t>all</w:t>
            </w:r>
            <w:r w:rsidR="0049097E" w:rsidRPr="0049097E">
              <w:rPr>
                <w:rFonts w:ascii="Georgia" w:hAnsi="Georgia"/>
                <w:color w:val="auto"/>
                <w:sz w:val="20"/>
                <w:szCs w:val="20"/>
              </w:rPr>
              <w:t xml:space="preserve"> logistics team</w:t>
            </w:r>
            <w:r w:rsidR="0049097E">
              <w:rPr>
                <w:rFonts w:ascii="Georgia" w:hAnsi="Georgia"/>
                <w:color w:val="auto"/>
                <w:sz w:val="20"/>
                <w:szCs w:val="20"/>
              </w:rPr>
              <w:t>s</w:t>
            </w:r>
            <w:r w:rsidR="007460D4">
              <w:rPr>
                <w:rFonts w:ascii="Georgia" w:hAnsi="Georgia"/>
                <w:color w:val="auto"/>
                <w:sz w:val="20"/>
                <w:szCs w:val="20"/>
              </w:rPr>
              <w:t xml:space="preserve"> </w:t>
            </w:r>
            <w:r w:rsidR="007460D4" w:rsidRPr="00EB1592">
              <w:rPr>
                <w:rFonts w:ascii="Georgia" w:hAnsi="Georgia"/>
                <w:color w:val="92D050"/>
                <w:sz w:val="20"/>
                <w:szCs w:val="20"/>
              </w:rPr>
              <w:t>and other internal customers</w:t>
            </w:r>
            <w:r w:rsidR="00680667">
              <w:rPr>
                <w:rFonts w:ascii="Georgia" w:hAnsi="Georgia"/>
                <w:color w:val="auto"/>
                <w:sz w:val="20"/>
                <w:szCs w:val="20"/>
              </w:rPr>
              <w:t>.</w:t>
            </w:r>
          </w:p>
          <w:p w14:paraId="71473CCD" w14:textId="54F47AEF" w:rsidR="0079537B" w:rsidRDefault="0079537B" w:rsidP="00A33E83">
            <w:pPr>
              <w:pStyle w:val="Default"/>
              <w:ind w:right="139"/>
              <w:jc w:val="both"/>
              <w:rPr>
                <w:rFonts w:ascii="Georgia" w:hAnsi="Georgia"/>
                <w:color w:val="auto"/>
                <w:sz w:val="20"/>
                <w:szCs w:val="20"/>
              </w:rPr>
            </w:pPr>
          </w:p>
          <w:p w14:paraId="5D775CE8" w14:textId="5D9FA583" w:rsidR="00C529B4" w:rsidRPr="00EA6876" w:rsidRDefault="00EA6876" w:rsidP="00A33E83">
            <w:pPr>
              <w:pStyle w:val="Default"/>
              <w:ind w:right="139"/>
              <w:jc w:val="both"/>
              <w:rPr>
                <w:rFonts w:ascii="Georgia" w:hAnsi="Georgia"/>
                <w:color w:val="auto"/>
                <w:sz w:val="20"/>
                <w:szCs w:val="20"/>
              </w:rPr>
            </w:pPr>
            <w:r w:rsidRPr="00882809">
              <w:rPr>
                <w:rFonts w:ascii="Georgia" w:hAnsi="Georgia"/>
                <w:color w:val="000000" w:themeColor="text1"/>
                <w:sz w:val="20"/>
                <w:szCs w:val="20"/>
              </w:rPr>
              <w:t xml:space="preserve">In this versatile position, you will be a lateral thinker and </w:t>
            </w:r>
            <w:r w:rsidR="0075153B" w:rsidRPr="00EA6876">
              <w:rPr>
                <w:rFonts w:ascii="Georgia" w:hAnsi="Georgia"/>
                <w:color w:val="auto"/>
                <w:sz w:val="20"/>
                <w:szCs w:val="20"/>
              </w:rPr>
              <w:t>also need to step in</w:t>
            </w:r>
            <w:r w:rsidR="00DB2E31">
              <w:rPr>
                <w:rFonts w:ascii="Georgia" w:hAnsi="Georgia"/>
                <w:color w:val="auto"/>
                <w:sz w:val="20"/>
                <w:szCs w:val="20"/>
              </w:rPr>
              <w:t xml:space="preserve"> </w:t>
            </w:r>
            <w:r w:rsidR="0075153B" w:rsidRPr="00EA6876">
              <w:rPr>
                <w:rFonts w:ascii="Georgia" w:hAnsi="Georgia"/>
                <w:color w:val="auto"/>
                <w:sz w:val="20"/>
                <w:szCs w:val="20"/>
              </w:rPr>
              <w:t xml:space="preserve">to </w:t>
            </w:r>
            <w:r w:rsidR="00DB2E31">
              <w:rPr>
                <w:rFonts w:ascii="Georgia" w:hAnsi="Georgia"/>
                <w:color w:val="auto"/>
                <w:sz w:val="20"/>
                <w:szCs w:val="20"/>
              </w:rPr>
              <w:t>other</w:t>
            </w:r>
            <w:r w:rsidR="00023716" w:rsidRPr="00EA6876">
              <w:rPr>
                <w:rFonts w:ascii="Georgia" w:hAnsi="Georgia"/>
                <w:color w:val="auto"/>
                <w:sz w:val="20"/>
                <w:szCs w:val="20"/>
              </w:rPr>
              <w:t xml:space="preserve"> role</w:t>
            </w:r>
            <w:r w:rsidR="00DB2E31">
              <w:rPr>
                <w:rFonts w:ascii="Georgia" w:hAnsi="Georgia"/>
                <w:color w:val="auto"/>
                <w:sz w:val="20"/>
                <w:szCs w:val="20"/>
              </w:rPr>
              <w:t>s within the team</w:t>
            </w:r>
            <w:r w:rsidR="00023716" w:rsidRPr="00EA6876">
              <w:rPr>
                <w:rFonts w:ascii="Georgia" w:hAnsi="Georgia"/>
                <w:color w:val="auto"/>
                <w:sz w:val="20"/>
                <w:szCs w:val="20"/>
              </w:rPr>
              <w:t xml:space="preserve"> to ensure the success of</w:t>
            </w:r>
            <w:r w:rsidR="0075153B" w:rsidRPr="00EA6876">
              <w:rPr>
                <w:rFonts w:ascii="Georgia" w:hAnsi="Georgia"/>
                <w:color w:val="auto"/>
                <w:sz w:val="20"/>
                <w:szCs w:val="20"/>
              </w:rPr>
              <w:t xml:space="preserve"> the overall Customer Fulfilment Team.</w:t>
            </w:r>
          </w:p>
          <w:p w14:paraId="29746E0C" w14:textId="77777777" w:rsidR="0079537B" w:rsidRPr="0079537B" w:rsidRDefault="0079537B" w:rsidP="00A33E83">
            <w:pPr>
              <w:pStyle w:val="Default"/>
              <w:ind w:right="139"/>
              <w:jc w:val="both"/>
              <w:rPr>
                <w:rFonts w:ascii="Georgia" w:hAnsi="Georgia"/>
                <w:color w:val="auto"/>
                <w:sz w:val="20"/>
                <w:szCs w:val="20"/>
              </w:rPr>
            </w:pPr>
          </w:p>
          <w:p w14:paraId="7A39CDCF" w14:textId="3B43394A" w:rsidR="001A195B" w:rsidRDefault="00BF5E82" w:rsidP="00A33E83">
            <w:pPr>
              <w:pStyle w:val="Default"/>
              <w:ind w:right="139"/>
              <w:jc w:val="both"/>
              <w:rPr>
                <w:rFonts w:ascii="Georgia" w:hAnsi="Georgia"/>
                <w:color w:val="auto"/>
                <w:sz w:val="20"/>
                <w:szCs w:val="20"/>
              </w:rPr>
            </w:pPr>
            <w:r>
              <w:rPr>
                <w:rFonts w:ascii="Georgia" w:hAnsi="Georgia"/>
                <w:color w:val="auto"/>
                <w:sz w:val="20"/>
                <w:szCs w:val="20"/>
              </w:rPr>
              <w:t xml:space="preserve">The role has </w:t>
            </w:r>
            <w:r w:rsidR="00475C17">
              <w:rPr>
                <w:rFonts w:ascii="Georgia" w:hAnsi="Georgia"/>
                <w:color w:val="auto"/>
                <w:sz w:val="20"/>
                <w:szCs w:val="20"/>
              </w:rPr>
              <w:t>4</w:t>
            </w:r>
            <w:r w:rsidR="0079537B" w:rsidRPr="0079537B">
              <w:rPr>
                <w:rFonts w:ascii="Georgia" w:hAnsi="Georgia"/>
                <w:color w:val="auto"/>
                <w:sz w:val="20"/>
                <w:szCs w:val="20"/>
              </w:rPr>
              <w:t xml:space="preserve"> key areas</w:t>
            </w:r>
            <w:r w:rsidR="004F6BD0">
              <w:rPr>
                <w:rFonts w:ascii="Georgia" w:hAnsi="Georgia"/>
                <w:color w:val="auto"/>
                <w:sz w:val="20"/>
                <w:szCs w:val="20"/>
              </w:rPr>
              <w:t xml:space="preserve"> split between two </w:t>
            </w:r>
            <w:r w:rsidR="004F6BD0" w:rsidRPr="002D471F">
              <w:rPr>
                <w:rFonts w:ascii="Georgia" w:hAnsi="Georgia"/>
                <w:strike/>
                <w:color w:val="FF0000"/>
                <w:sz w:val="20"/>
                <w:szCs w:val="20"/>
              </w:rPr>
              <w:t>administrators</w:t>
            </w:r>
            <w:r w:rsidR="002D471F" w:rsidRPr="002D471F">
              <w:rPr>
                <w:rFonts w:ascii="Georgia" w:hAnsi="Georgia"/>
                <w:color w:val="FF0000"/>
                <w:sz w:val="20"/>
                <w:szCs w:val="20"/>
              </w:rPr>
              <w:t xml:space="preserve"> </w:t>
            </w:r>
            <w:r w:rsidR="002D471F" w:rsidRPr="00680667">
              <w:rPr>
                <w:rFonts w:ascii="Georgia" w:hAnsi="Georgia"/>
                <w:color w:val="92D050"/>
                <w:sz w:val="20"/>
                <w:szCs w:val="20"/>
              </w:rPr>
              <w:t>Coordinators</w:t>
            </w:r>
            <w:r w:rsidR="0079537B" w:rsidRPr="0079537B">
              <w:rPr>
                <w:rFonts w:ascii="Georgia" w:hAnsi="Georgia"/>
                <w:color w:val="auto"/>
                <w:sz w:val="20"/>
                <w:szCs w:val="20"/>
              </w:rPr>
              <w:t>.</w:t>
            </w:r>
          </w:p>
          <w:p w14:paraId="58699B06" w14:textId="2B3A64CD" w:rsidR="0075153B" w:rsidRDefault="0079537B" w:rsidP="00A33E83">
            <w:pPr>
              <w:pStyle w:val="Default"/>
              <w:ind w:right="139"/>
              <w:jc w:val="both"/>
              <w:rPr>
                <w:rFonts w:ascii="Georgia" w:hAnsi="Georgia"/>
                <w:color w:val="auto"/>
                <w:sz w:val="20"/>
                <w:szCs w:val="20"/>
              </w:rPr>
            </w:pPr>
            <w:r w:rsidRPr="0079537B">
              <w:rPr>
                <w:rFonts w:ascii="Georgia" w:hAnsi="Georgia"/>
                <w:color w:val="auto"/>
                <w:sz w:val="20"/>
                <w:szCs w:val="20"/>
              </w:rPr>
              <w:t xml:space="preserve"> </w:t>
            </w:r>
            <w:r w:rsidRPr="0079537B">
              <w:rPr>
                <w:rFonts w:ascii="Georgia" w:hAnsi="Georgia"/>
                <w:color w:val="auto"/>
                <w:sz w:val="20"/>
                <w:szCs w:val="20"/>
              </w:rPr>
              <w:tab/>
            </w:r>
          </w:p>
          <w:p w14:paraId="380031CF" w14:textId="6C5EB23A" w:rsidR="004F6BD0" w:rsidRDefault="004F6BD0" w:rsidP="00A33E83">
            <w:pPr>
              <w:pStyle w:val="ListParagraph"/>
              <w:numPr>
                <w:ilvl w:val="0"/>
                <w:numId w:val="12"/>
              </w:numPr>
              <w:ind w:right="139"/>
              <w:rPr>
                <w:rFonts w:ascii="Georgia" w:hAnsi="Georgia"/>
              </w:rPr>
            </w:pPr>
            <w:r>
              <w:rPr>
                <w:rFonts w:ascii="Georgia" w:hAnsi="Georgia"/>
              </w:rPr>
              <w:t>Equipment control.</w:t>
            </w:r>
          </w:p>
          <w:p w14:paraId="49943AA8" w14:textId="07E841A7" w:rsidR="00CE4FE6" w:rsidRPr="00DB2E31" w:rsidRDefault="00CE4FE6" w:rsidP="00A33E83">
            <w:pPr>
              <w:pStyle w:val="ListParagraph"/>
              <w:numPr>
                <w:ilvl w:val="0"/>
                <w:numId w:val="12"/>
              </w:numPr>
              <w:ind w:right="139"/>
              <w:rPr>
                <w:rFonts w:ascii="Georgia" w:hAnsi="Georgia"/>
              </w:rPr>
            </w:pPr>
            <w:r>
              <w:rPr>
                <w:rFonts w:ascii="Georgia" w:hAnsi="Georgia"/>
              </w:rPr>
              <w:t>General office administrative tasks</w:t>
            </w:r>
            <w:r w:rsidR="004F6BD0">
              <w:rPr>
                <w:rFonts w:ascii="Georgia" w:hAnsi="Georgia"/>
              </w:rPr>
              <w:t>.</w:t>
            </w:r>
          </w:p>
          <w:p w14:paraId="71ED9209" w14:textId="14B0F0D2" w:rsidR="00BF5E82" w:rsidRDefault="00DB2E31" w:rsidP="00A33E83">
            <w:pPr>
              <w:pStyle w:val="ListParagraph"/>
              <w:numPr>
                <w:ilvl w:val="0"/>
                <w:numId w:val="12"/>
              </w:numPr>
              <w:ind w:right="139"/>
              <w:rPr>
                <w:rFonts w:ascii="Georgia" w:hAnsi="Georgia"/>
              </w:rPr>
            </w:pPr>
            <w:r>
              <w:rPr>
                <w:rFonts w:ascii="Georgia" w:hAnsi="Georgia"/>
              </w:rPr>
              <w:t>Daily Weekly and Monthly Reporting both internally and externally</w:t>
            </w:r>
            <w:r w:rsidR="00CE4FE6">
              <w:rPr>
                <w:rFonts w:ascii="Georgia" w:hAnsi="Georgia"/>
              </w:rPr>
              <w:t>.</w:t>
            </w:r>
          </w:p>
          <w:p w14:paraId="63135BB0" w14:textId="7132D564" w:rsidR="00CE4FE6" w:rsidRDefault="00CE4FE6" w:rsidP="00A33E83">
            <w:pPr>
              <w:pStyle w:val="ListParagraph"/>
              <w:numPr>
                <w:ilvl w:val="0"/>
                <w:numId w:val="12"/>
              </w:numPr>
              <w:ind w:right="139"/>
              <w:rPr>
                <w:rFonts w:ascii="Georgia" w:hAnsi="Georgia"/>
              </w:rPr>
            </w:pPr>
            <w:r>
              <w:rPr>
                <w:rFonts w:ascii="Georgia" w:hAnsi="Georgia"/>
              </w:rPr>
              <w:t>Maintaining filing and quality control systems.</w:t>
            </w:r>
          </w:p>
          <w:p w14:paraId="0F2269FF" w14:textId="554BFA8F" w:rsidR="0075153B" w:rsidRPr="00CE4FE6" w:rsidRDefault="0075153B" w:rsidP="00A33E83">
            <w:pPr>
              <w:pStyle w:val="ListParagraph"/>
              <w:ind w:right="139"/>
              <w:jc w:val="both"/>
              <w:rPr>
                <w:rFonts w:ascii="Georgia" w:hAnsi="Georgia"/>
              </w:rPr>
            </w:pPr>
          </w:p>
          <w:p w14:paraId="0997D847" w14:textId="30053B46" w:rsidR="0075153B" w:rsidRDefault="0075153B" w:rsidP="00A33E83">
            <w:pPr>
              <w:pStyle w:val="Default"/>
              <w:ind w:right="139"/>
              <w:jc w:val="both"/>
              <w:rPr>
                <w:rFonts w:ascii="Georgia" w:hAnsi="Georgia"/>
                <w:color w:val="auto"/>
                <w:sz w:val="20"/>
                <w:szCs w:val="20"/>
              </w:rPr>
            </w:pPr>
            <w:r>
              <w:rPr>
                <w:rFonts w:ascii="Georgia" w:hAnsi="Georgia"/>
                <w:color w:val="auto"/>
                <w:sz w:val="20"/>
                <w:szCs w:val="20"/>
              </w:rPr>
              <w:t>Key responsibilities:</w:t>
            </w:r>
          </w:p>
          <w:p w14:paraId="53BFC3CC" w14:textId="7EC73B01" w:rsidR="0075153B" w:rsidRDefault="0075153B" w:rsidP="00A33E83">
            <w:pPr>
              <w:pStyle w:val="Default"/>
              <w:ind w:right="139"/>
              <w:jc w:val="both"/>
              <w:rPr>
                <w:rFonts w:ascii="Georgia" w:hAnsi="Georgia"/>
                <w:color w:val="auto"/>
                <w:sz w:val="20"/>
                <w:szCs w:val="20"/>
              </w:rPr>
            </w:pPr>
          </w:p>
          <w:p w14:paraId="2DB6B676" w14:textId="558291F3" w:rsidR="00B755DE" w:rsidRPr="00B755DE" w:rsidRDefault="00B755DE" w:rsidP="004F6BD0">
            <w:pPr>
              <w:pStyle w:val="Default"/>
              <w:numPr>
                <w:ilvl w:val="0"/>
                <w:numId w:val="24"/>
              </w:numPr>
              <w:ind w:right="306"/>
              <w:jc w:val="both"/>
              <w:rPr>
                <w:rFonts w:ascii="Georgia" w:hAnsi="Georgia"/>
                <w:color w:val="auto"/>
                <w:sz w:val="20"/>
                <w:szCs w:val="20"/>
              </w:rPr>
            </w:pPr>
            <w:r>
              <w:rPr>
                <w:rFonts w:ascii="Georgia" w:hAnsi="Georgia"/>
                <w:b/>
                <w:color w:val="auto"/>
                <w:sz w:val="20"/>
                <w:szCs w:val="20"/>
              </w:rPr>
              <w:t>Equipment Control- this is currently split in 3 areas</w:t>
            </w:r>
          </w:p>
          <w:p w14:paraId="0D260341" w14:textId="77777777" w:rsidR="00B755DE" w:rsidRPr="00B755DE" w:rsidRDefault="00B755DE" w:rsidP="00B755DE">
            <w:pPr>
              <w:pStyle w:val="Default"/>
              <w:ind w:left="360" w:right="306"/>
              <w:jc w:val="both"/>
              <w:rPr>
                <w:rFonts w:ascii="Georgia" w:hAnsi="Georgia"/>
                <w:color w:val="auto"/>
                <w:sz w:val="20"/>
                <w:szCs w:val="20"/>
              </w:rPr>
            </w:pPr>
          </w:p>
          <w:p w14:paraId="317FF3E6" w14:textId="52605245" w:rsidR="004F6BD0" w:rsidRPr="00B755DE" w:rsidRDefault="004F6BD0" w:rsidP="00B755DE">
            <w:pPr>
              <w:pStyle w:val="Default"/>
              <w:numPr>
                <w:ilvl w:val="1"/>
                <w:numId w:val="24"/>
              </w:numPr>
              <w:ind w:right="306"/>
              <w:jc w:val="both"/>
              <w:rPr>
                <w:rFonts w:ascii="Georgia" w:hAnsi="Georgia"/>
                <w:color w:val="auto"/>
                <w:sz w:val="20"/>
                <w:szCs w:val="20"/>
              </w:rPr>
            </w:pPr>
            <w:r w:rsidRPr="00B755DE">
              <w:rPr>
                <w:rFonts w:ascii="Georgia" w:hAnsi="Georgia"/>
                <w:b/>
                <w:color w:val="auto"/>
                <w:sz w:val="20"/>
                <w:szCs w:val="20"/>
              </w:rPr>
              <w:t>Pallet Pooling Control</w:t>
            </w:r>
            <w:r w:rsidRPr="00B755DE">
              <w:rPr>
                <w:rFonts w:ascii="Georgia" w:hAnsi="Georgia"/>
                <w:color w:val="auto"/>
                <w:sz w:val="20"/>
                <w:szCs w:val="20"/>
              </w:rPr>
              <w:t xml:space="preserve">- Pallet pooling is a complex process and poor management can lead to significant charges for loss of equipment. At Yeo Valley we have roughly 45,000 pallets a year coming in from our Raw Material suppliers and 350,000 pallets being de-hired to all of our customers with an annual spend in the region of </w:t>
            </w:r>
            <w:r w:rsidRPr="00596F1C">
              <w:rPr>
                <w:rFonts w:ascii="Georgia" w:hAnsi="Georgia"/>
                <w:strike/>
                <w:color w:val="FF0000"/>
                <w:sz w:val="20"/>
                <w:szCs w:val="20"/>
              </w:rPr>
              <w:t>£600k</w:t>
            </w:r>
            <w:r w:rsidR="003F5EFA" w:rsidRPr="00596F1C">
              <w:rPr>
                <w:rFonts w:ascii="Georgia" w:hAnsi="Georgia"/>
                <w:color w:val="FF0000"/>
                <w:sz w:val="20"/>
                <w:szCs w:val="20"/>
              </w:rPr>
              <w:t xml:space="preserve"> </w:t>
            </w:r>
            <w:r w:rsidR="003F5EFA" w:rsidRPr="00596F1C">
              <w:rPr>
                <w:rFonts w:ascii="Georgia" w:hAnsi="Georgia"/>
                <w:color w:val="92D050"/>
                <w:sz w:val="20"/>
                <w:szCs w:val="20"/>
              </w:rPr>
              <w:t>£</w:t>
            </w:r>
            <w:r w:rsidR="00596F1C" w:rsidRPr="00596F1C">
              <w:rPr>
                <w:rFonts w:ascii="Georgia" w:hAnsi="Georgia"/>
                <w:color w:val="92D050"/>
                <w:sz w:val="20"/>
                <w:szCs w:val="20"/>
              </w:rPr>
              <w:t>850,000</w:t>
            </w:r>
            <w:r w:rsidRPr="00B755DE">
              <w:rPr>
                <w:rFonts w:ascii="Georgia" w:hAnsi="Georgia"/>
                <w:color w:val="auto"/>
                <w:sz w:val="20"/>
                <w:szCs w:val="20"/>
              </w:rPr>
              <w:t xml:space="preserve">. We run all of our sites under one umbrella account meaning control processes of pallets in and out of the 8 sites is essential to minimise business risk. You will also be responsible for </w:t>
            </w:r>
            <w:r w:rsidRPr="00FE3DE5">
              <w:rPr>
                <w:rFonts w:ascii="Georgia" w:hAnsi="Georgia"/>
                <w:strike/>
                <w:color w:val="FF0000"/>
                <w:sz w:val="20"/>
                <w:szCs w:val="20"/>
              </w:rPr>
              <w:t>the monthly</w:t>
            </w:r>
            <w:r w:rsidR="00FE3DE5" w:rsidRPr="00FE3DE5">
              <w:rPr>
                <w:rFonts w:ascii="Georgia" w:hAnsi="Georgia"/>
                <w:color w:val="FF0000"/>
                <w:sz w:val="20"/>
                <w:szCs w:val="20"/>
              </w:rPr>
              <w:t xml:space="preserve"> </w:t>
            </w:r>
            <w:r w:rsidR="00FE3DE5" w:rsidRPr="00FE3DE5">
              <w:rPr>
                <w:rFonts w:ascii="Georgia" w:hAnsi="Georgia"/>
                <w:color w:val="92D050"/>
                <w:sz w:val="20"/>
                <w:szCs w:val="20"/>
              </w:rPr>
              <w:t>regular</w:t>
            </w:r>
            <w:r w:rsidRPr="00FE3DE5">
              <w:rPr>
                <w:rFonts w:ascii="Georgia" w:hAnsi="Georgia"/>
                <w:color w:val="92D050"/>
                <w:sz w:val="20"/>
                <w:szCs w:val="20"/>
              </w:rPr>
              <w:t xml:space="preserve"> </w:t>
            </w:r>
            <w:r w:rsidRPr="00B755DE">
              <w:rPr>
                <w:rFonts w:ascii="Georgia" w:hAnsi="Georgia"/>
                <w:color w:val="auto"/>
                <w:sz w:val="20"/>
                <w:szCs w:val="20"/>
              </w:rPr>
              <w:t>acc</w:t>
            </w:r>
            <w:r w:rsidR="00822120" w:rsidRPr="00B755DE">
              <w:rPr>
                <w:rFonts w:ascii="Georgia" w:hAnsi="Georgia"/>
                <w:color w:val="auto"/>
                <w:sz w:val="20"/>
                <w:szCs w:val="20"/>
              </w:rPr>
              <w:t>ount reconciliation</w:t>
            </w:r>
            <w:r w:rsidR="00322C89">
              <w:rPr>
                <w:rFonts w:ascii="Georgia" w:hAnsi="Georgia"/>
                <w:color w:val="auto"/>
                <w:sz w:val="20"/>
                <w:szCs w:val="20"/>
              </w:rPr>
              <w:t>.</w:t>
            </w:r>
          </w:p>
          <w:p w14:paraId="7E4CE86E" w14:textId="015F9756" w:rsidR="00475C17" w:rsidRDefault="004F6BD0" w:rsidP="00B755DE">
            <w:pPr>
              <w:pStyle w:val="ListParagraph"/>
              <w:numPr>
                <w:ilvl w:val="1"/>
                <w:numId w:val="24"/>
              </w:numPr>
              <w:ind w:right="139"/>
              <w:jc w:val="both"/>
              <w:rPr>
                <w:rFonts w:ascii="Georgia" w:hAnsi="Georgia"/>
              </w:rPr>
            </w:pPr>
            <w:r>
              <w:rPr>
                <w:rFonts w:ascii="Georgia" w:hAnsi="Georgia"/>
                <w:b/>
              </w:rPr>
              <w:t>Pallecon hire management</w:t>
            </w:r>
            <w:r w:rsidRPr="00B06DC1">
              <w:rPr>
                <w:rFonts w:ascii="Georgia" w:hAnsi="Georgia"/>
              </w:rPr>
              <w:t xml:space="preserve">- </w:t>
            </w:r>
            <w:r>
              <w:rPr>
                <w:rFonts w:ascii="Georgia" w:hAnsi="Georgia"/>
              </w:rPr>
              <w:t xml:space="preserve">We supply bulk products between our production sites and our customers requiring bulk deliveries. </w:t>
            </w:r>
            <w:r w:rsidR="00822120">
              <w:rPr>
                <w:rFonts w:ascii="Georgia" w:hAnsi="Georgia"/>
              </w:rPr>
              <w:t>This role will</w:t>
            </w:r>
            <w:r>
              <w:rPr>
                <w:rFonts w:ascii="Georgia" w:hAnsi="Georgia"/>
              </w:rPr>
              <w:t xml:space="preserve"> ensure Pallecons are de-hired and recover</w:t>
            </w:r>
            <w:r w:rsidR="00822120">
              <w:rPr>
                <w:rFonts w:ascii="Georgia" w:hAnsi="Georgia"/>
              </w:rPr>
              <w:t xml:space="preserve">ed from our customers after use and reconciliation of a </w:t>
            </w:r>
            <w:r w:rsidRPr="00F512A9">
              <w:rPr>
                <w:rFonts w:ascii="Georgia" w:hAnsi="Georgia"/>
                <w:strike/>
                <w:color w:val="FF0000"/>
              </w:rPr>
              <w:t>£3</w:t>
            </w:r>
            <w:r w:rsidR="00F512A9" w:rsidRPr="00F512A9">
              <w:rPr>
                <w:rFonts w:ascii="Georgia" w:hAnsi="Georgia"/>
                <w:strike/>
                <w:color w:val="FF0000"/>
              </w:rPr>
              <w:t>0</w:t>
            </w:r>
            <w:r w:rsidRPr="00F512A9">
              <w:rPr>
                <w:rFonts w:ascii="Georgia" w:hAnsi="Georgia"/>
                <w:strike/>
                <w:color w:val="FF0000"/>
              </w:rPr>
              <w:t>k</w:t>
            </w:r>
            <w:r w:rsidR="00F512A9" w:rsidRPr="00F512A9">
              <w:rPr>
                <w:rFonts w:ascii="Georgia" w:hAnsi="Georgia"/>
                <w:color w:val="FF0000"/>
              </w:rPr>
              <w:t xml:space="preserve"> </w:t>
            </w:r>
            <w:r w:rsidR="00F512A9" w:rsidRPr="00F512A9">
              <w:rPr>
                <w:rFonts w:ascii="Georgia" w:hAnsi="Georgia"/>
                <w:color w:val="92D050"/>
              </w:rPr>
              <w:t>£35,000</w:t>
            </w:r>
            <w:r w:rsidRPr="00F512A9">
              <w:rPr>
                <w:rFonts w:ascii="Georgia" w:hAnsi="Georgia"/>
                <w:color w:val="92D050"/>
              </w:rPr>
              <w:t xml:space="preserve"> </w:t>
            </w:r>
            <w:r w:rsidR="00822120">
              <w:rPr>
                <w:rFonts w:ascii="Georgia" w:hAnsi="Georgia"/>
              </w:rPr>
              <w:t>annual spend</w:t>
            </w:r>
            <w:r w:rsidR="00322C89">
              <w:rPr>
                <w:rFonts w:ascii="Georgia" w:hAnsi="Georgia"/>
              </w:rPr>
              <w:t>.</w:t>
            </w:r>
          </w:p>
          <w:p w14:paraId="1555F06C" w14:textId="25036BB9" w:rsidR="00475C17" w:rsidRDefault="00475C17" w:rsidP="00B755DE">
            <w:pPr>
              <w:pStyle w:val="Default"/>
              <w:numPr>
                <w:ilvl w:val="1"/>
                <w:numId w:val="24"/>
              </w:numPr>
              <w:ind w:right="306"/>
              <w:jc w:val="both"/>
              <w:rPr>
                <w:rFonts w:ascii="Georgia" w:hAnsi="Georgia"/>
                <w:color w:val="auto"/>
                <w:sz w:val="20"/>
                <w:szCs w:val="20"/>
              </w:rPr>
            </w:pPr>
            <w:r w:rsidRPr="00870307">
              <w:rPr>
                <w:rFonts w:ascii="Georgia" w:hAnsi="Georgia"/>
                <w:b/>
                <w:color w:val="auto"/>
                <w:sz w:val="20"/>
                <w:szCs w:val="20"/>
              </w:rPr>
              <w:t>Re-usable tray account management</w:t>
            </w:r>
            <w:r w:rsidRPr="00870307">
              <w:rPr>
                <w:rFonts w:ascii="Georgia" w:hAnsi="Georgia"/>
                <w:color w:val="auto"/>
                <w:sz w:val="20"/>
                <w:szCs w:val="20"/>
              </w:rPr>
              <w:t xml:space="preserve">- Re-usable trays are being used more and more within the business. Having correct stock levels of trays is paramount to smooth production as well as managing levels within supplier fine tolerances. This role is responsible for ensuring we have enough equipment and that all customer de-hires are completed </w:t>
            </w:r>
            <w:r w:rsidR="00822120">
              <w:rPr>
                <w:rFonts w:ascii="Georgia" w:hAnsi="Georgia"/>
                <w:color w:val="auto"/>
                <w:sz w:val="20"/>
                <w:szCs w:val="20"/>
              </w:rPr>
              <w:t xml:space="preserve">to maintain our stock balances </w:t>
            </w:r>
            <w:r w:rsidR="00822120">
              <w:rPr>
                <w:rFonts w:ascii="Georgia" w:hAnsi="Georgia"/>
                <w:color w:val="auto"/>
                <w:sz w:val="20"/>
                <w:szCs w:val="20"/>
              </w:rPr>
              <w:lastRenderedPageBreak/>
              <w:t xml:space="preserve">and reconcile </w:t>
            </w:r>
            <w:r w:rsidR="00822120" w:rsidRPr="00762733">
              <w:rPr>
                <w:rFonts w:ascii="Georgia" w:hAnsi="Georgia"/>
                <w:color w:val="FF0000"/>
                <w:sz w:val="20"/>
                <w:szCs w:val="20"/>
              </w:rPr>
              <w:t xml:space="preserve">£600k </w:t>
            </w:r>
            <w:r w:rsidR="00822120">
              <w:rPr>
                <w:rFonts w:ascii="Georgia" w:hAnsi="Georgia"/>
                <w:color w:val="auto"/>
                <w:sz w:val="20"/>
                <w:szCs w:val="20"/>
              </w:rPr>
              <w:t>of annual spend.</w:t>
            </w:r>
            <w:r w:rsidR="00422AB5">
              <w:rPr>
                <w:rFonts w:ascii="Georgia" w:hAnsi="Georgia"/>
                <w:color w:val="auto"/>
                <w:sz w:val="20"/>
                <w:szCs w:val="20"/>
              </w:rPr>
              <w:t xml:space="preserve"> </w:t>
            </w:r>
            <w:r w:rsidR="00422AB5" w:rsidRPr="00E10D12">
              <w:rPr>
                <w:rFonts w:ascii="Georgia" w:hAnsi="Georgia"/>
                <w:color w:val="92D050"/>
                <w:sz w:val="20"/>
                <w:szCs w:val="20"/>
              </w:rPr>
              <w:t xml:space="preserve">Where issues occur, you will be responsible for </w:t>
            </w:r>
            <w:r w:rsidR="00E10D12" w:rsidRPr="00E10D12">
              <w:rPr>
                <w:rFonts w:ascii="Georgia" w:hAnsi="Georgia"/>
                <w:color w:val="92D050"/>
                <w:sz w:val="20"/>
                <w:szCs w:val="20"/>
              </w:rPr>
              <w:t>escalating at the appropriate time</w:t>
            </w:r>
            <w:r w:rsidR="00E10D12">
              <w:rPr>
                <w:rFonts w:ascii="Georgia" w:hAnsi="Georgia"/>
                <w:color w:val="auto"/>
                <w:sz w:val="20"/>
                <w:szCs w:val="20"/>
              </w:rPr>
              <w:t>.</w:t>
            </w:r>
          </w:p>
          <w:p w14:paraId="2AA728F4" w14:textId="77777777" w:rsidR="00822120" w:rsidRDefault="00822120" w:rsidP="00822120">
            <w:pPr>
              <w:pStyle w:val="ListParagraph"/>
              <w:rPr>
                <w:rFonts w:ascii="Georgia" w:hAnsi="Georgia"/>
              </w:rPr>
            </w:pPr>
          </w:p>
          <w:p w14:paraId="7BBEDCEC" w14:textId="652E0DC1" w:rsidR="00B06DC1" w:rsidRPr="00CE4FE6" w:rsidRDefault="00CE4FE6" w:rsidP="00A33E83">
            <w:pPr>
              <w:pStyle w:val="ListParagraph"/>
              <w:numPr>
                <w:ilvl w:val="0"/>
                <w:numId w:val="24"/>
              </w:numPr>
              <w:ind w:right="139"/>
              <w:jc w:val="both"/>
              <w:rPr>
                <w:rFonts w:ascii="Georgia" w:hAnsi="Georgia"/>
              </w:rPr>
            </w:pPr>
            <w:r w:rsidRPr="00CE4FE6">
              <w:rPr>
                <w:rFonts w:ascii="Georgia" w:hAnsi="Georgia" w:cs="Roboto"/>
                <w:b/>
                <w:lang w:val="en-GB"/>
              </w:rPr>
              <w:t>General office administrative tasks</w:t>
            </w:r>
            <w:r w:rsidR="00B06DC1" w:rsidRPr="00CE4FE6">
              <w:rPr>
                <w:rFonts w:ascii="Georgia" w:hAnsi="Georgia"/>
              </w:rPr>
              <w:t>-</w:t>
            </w:r>
            <w:r w:rsidR="001E41CD" w:rsidRPr="00CE4FE6">
              <w:rPr>
                <w:rFonts w:ascii="Georgia" w:hAnsi="Georgia"/>
              </w:rPr>
              <w:t xml:space="preserve"> </w:t>
            </w:r>
            <w:r w:rsidR="00EE2175">
              <w:rPr>
                <w:rFonts w:ascii="Georgia" w:hAnsi="Georgia"/>
              </w:rPr>
              <w:t>Every day will not be the same, not only will you be responsible general administrative tasks, you will look to improve all areas within your role and work towards a paperless environment. You will need to be diligent and discreet being involved in confidential meeting</w:t>
            </w:r>
            <w:r w:rsidR="004A162D">
              <w:rPr>
                <w:rFonts w:ascii="Georgia" w:hAnsi="Georgia"/>
              </w:rPr>
              <w:t>s</w:t>
            </w:r>
            <w:r w:rsidR="00EE2175">
              <w:rPr>
                <w:rFonts w:ascii="Georgia" w:hAnsi="Georgia"/>
              </w:rPr>
              <w:t xml:space="preserve"> with fantastic audio dictation skills.</w:t>
            </w:r>
            <w:r w:rsidR="00870307" w:rsidRPr="00CE4FE6">
              <w:rPr>
                <w:rFonts w:ascii="Georgia" w:hAnsi="Georgia"/>
              </w:rPr>
              <w:t xml:space="preserve"> </w:t>
            </w:r>
            <w:r w:rsidR="00A33E83">
              <w:rPr>
                <w:rFonts w:ascii="Georgia" w:hAnsi="Georgia"/>
              </w:rPr>
              <w:t>You will also support the management of Purchase Order processing, entering and reconciling invoices accordingly. You will also be responsi</w:t>
            </w:r>
            <w:r w:rsidR="00834264">
              <w:rPr>
                <w:rFonts w:ascii="Georgia" w:hAnsi="Georgia"/>
              </w:rPr>
              <w:t>ble for clock card management, printer con</w:t>
            </w:r>
            <w:r w:rsidR="004A162D">
              <w:rPr>
                <w:rFonts w:ascii="Georgia" w:hAnsi="Georgia"/>
              </w:rPr>
              <w:t>sumables and relationships as well as coordinating incoming and outgoing mail.</w:t>
            </w:r>
          </w:p>
          <w:p w14:paraId="08233793" w14:textId="77777777" w:rsidR="00834264" w:rsidRPr="00880B11" w:rsidRDefault="00834264" w:rsidP="00A33E83">
            <w:pPr>
              <w:pStyle w:val="Default"/>
              <w:ind w:left="360" w:right="139"/>
              <w:jc w:val="both"/>
              <w:rPr>
                <w:rFonts w:ascii="Georgia" w:hAnsi="Georgia"/>
                <w:color w:val="auto"/>
                <w:sz w:val="20"/>
                <w:szCs w:val="20"/>
              </w:rPr>
            </w:pPr>
          </w:p>
          <w:p w14:paraId="30FDD9F8" w14:textId="7192DEEB" w:rsidR="006F4FCF" w:rsidRPr="00E522FB" w:rsidRDefault="00CE4FE6" w:rsidP="00A33E83">
            <w:pPr>
              <w:pStyle w:val="ListParagraph"/>
              <w:numPr>
                <w:ilvl w:val="0"/>
                <w:numId w:val="24"/>
              </w:numPr>
              <w:ind w:right="139"/>
              <w:jc w:val="both"/>
              <w:rPr>
                <w:rFonts w:ascii="Georgia" w:hAnsi="Georgia" w:cs="Roboto"/>
                <w:b/>
                <w:lang w:val="en-GB"/>
              </w:rPr>
            </w:pPr>
            <w:r w:rsidRPr="00CE4FE6">
              <w:rPr>
                <w:rFonts w:ascii="Georgia" w:hAnsi="Georgia" w:cs="Roboto"/>
                <w:b/>
                <w:lang w:val="en-GB"/>
              </w:rPr>
              <w:t>Daily Weekly and Monthly Reporting both internally and externally</w:t>
            </w:r>
            <w:r w:rsidR="00B06DC1" w:rsidRPr="00CE4FE6">
              <w:rPr>
                <w:rFonts w:ascii="Georgia" w:hAnsi="Georgia"/>
              </w:rPr>
              <w:t>-</w:t>
            </w:r>
            <w:r w:rsidRPr="00CE4FE6">
              <w:rPr>
                <w:rFonts w:ascii="Georgia" w:hAnsi="Georgia"/>
              </w:rPr>
              <w:t xml:space="preserve"> </w:t>
            </w:r>
            <w:r w:rsidR="00EE2175">
              <w:rPr>
                <w:rFonts w:ascii="Georgia" w:hAnsi="Georgia"/>
              </w:rPr>
              <w:t>You will need to have a fantastic eye for detail, running reports from multiple formats. You will need to have excellent excel knowledge in orders to create and maintain reporting data sources that ultimately will lead to business decisions. Reports will be sent both internally and externally at all various levels so accuracy and format is essential</w:t>
            </w:r>
            <w:r w:rsidR="00A33E83">
              <w:rPr>
                <w:rFonts w:ascii="Georgia" w:hAnsi="Georgia"/>
              </w:rPr>
              <w:t>.</w:t>
            </w:r>
          </w:p>
          <w:p w14:paraId="1CEDFD47" w14:textId="77777777" w:rsidR="00E522FB" w:rsidRPr="00E522FB" w:rsidRDefault="00E522FB" w:rsidP="00A33E83">
            <w:pPr>
              <w:pStyle w:val="ListParagraph"/>
              <w:ind w:right="139"/>
              <w:rPr>
                <w:rFonts w:ascii="Georgia" w:hAnsi="Georgia" w:cs="Roboto"/>
                <w:b/>
                <w:lang w:val="en-GB"/>
              </w:rPr>
            </w:pPr>
          </w:p>
          <w:p w14:paraId="5A309694" w14:textId="6E88AE74" w:rsidR="00E522FB" w:rsidRPr="00CE4FE6" w:rsidRDefault="00E522FB" w:rsidP="00A33E83">
            <w:pPr>
              <w:pStyle w:val="ListParagraph"/>
              <w:numPr>
                <w:ilvl w:val="0"/>
                <w:numId w:val="24"/>
              </w:numPr>
              <w:ind w:right="139"/>
              <w:jc w:val="both"/>
              <w:rPr>
                <w:rFonts w:ascii="Georgia" w:hAnsi="Georgia" w:cs="Roboto"/>
                <w:b/>
                <w:lang w:val="en-GB"/>
              </w:rPr>
            </w:pPr>
            <w:r w:rsidRPr="00E522FB">
              <w:rPr>
                <w:rFonts w:ascii="Georgia" w:hAnsi="Georgia" w:cs="Roboto"/>
                <w:b/>
                <w:lang w:val="en-GB"/>
              </w:rPr>
              <w:t xml:space="preserve">Maintaining filing and quality control systems </w:t>
            </w:r>
            <w:r>
              <w:rPr>
                <w:rFonts w:ascii="Georgia" w:hAnsi="Georgia"/>
              </w:rPr>
              <w:t>–</w:t>
            </w:r>
            <w:r w:rsidRPr="00CE4FE6">
              <w:rPr>
                <w:rFonts w:ascii="Georgia" w:hAnsi="Georgia"/>
              </w:rPr>
              <w:t xml:space="preserve"> </w:t>
            </w:r>
            <w:r>
              <w:rPr>
                <w:rFonts w:ascii="Georgia" w:hAnsi="Georgia"/>
              </w:rPr>
              <w:t>You will be responsible for implementing filing control processes</w:t>
            </w:r>
            <w:r w:rsidR="00A33E83">
              <w:rPr>
                <w:rFonts w:ascii="Georgia" w:hAnsi="Georgia"/>
              </w:rPr>
              <w:t xml:space="preserve"> for the upkeep and compliance of the QMS and Risk Assessment files. You will also look after any filing requirement, ensuring met</w:t>
            </w:r>
            <w:r w:rsidR="00475C17">
              <w:rPr>
                <w:rFonts w:ascii="Georgia" w:hAnsi="Georgia"/>
              </w:rPr>
              <w:t>hodical</w:t>
            </w:r>
            <w:r w:rsidR="00626ABB">
              <w:rPr>
                <w:rFonts w:ascii="Georgia" w:hAnsi="Georgia"/>
              </w:rPr>
              <w:t xml:space="preserve"> and paperless</w:t>
            </w:r>
            <w:r w:rsidR="00475C17">
              <w:rPr>
                <w:rFonts w:ascii="Georgia" w:hAnsi="Georgia"/>
              </w:rPr>
              <w:t xml:space="preserve"> filing systems are used</w:t>
            </w:r>
            <w:r w:rsidR="00626ABB">
              <w:rPr>
                <w:rFonts w:ascii="Georgia" w:hAnsi="Georgia"/>
              </w:rPr>
              <w:t>.</w:t>
            </w:r>
          </w:p>
          <w:p w14:paraId="5F1E44FD" w14:textId="00040B7E" w:rsidR="00AA209C" w:rsidRPr="005A29C7" w:rsidRDefault="00475C17" w:rsidP="00215744">
            <w:pPr>
              <w:pStyle w:val="Heading3"/>
              <w:spacing w:before="360" w:line="240" w:lineRule="auto"/>
              <w:ind w:right="149"/>
              <w:rPr>
                <w:rFonts w:ascii="Valley_Girl_01" w:hAnsi="Valley_Girl_01"/>
                <w:caps w:val="0"/>
                <w:sz w:val="44"/>
              </w:rPr>
            </w:pPr>
            <w:r>
              <w:rPr>
                <w:rFonts w:ascii="Valley_Girl_01" w:hAnsi="Valley_Girl_01"/>
                <w:caps w:val="0"/>
                <w:sz w:val="44"/>
              </w:rPr>
              <w:t>W</w:t>
            </w:r>
            <w:r w:rsidR="00AA209C" w:rsidRPr="005A29C7">
              <w:rPr>
                <w:rFonts w:ascii="Valley_Girl_01" w:hAnsi="Valley_Girl_01"/>
                <w:caps w:val="0"/>
                <w:sz w:val="44"/>
              </w:rPr>
              <w:t>hat good looks like for this role</w:t>
            </w:r>
          </w:p>
          <w:p w14:paraId="12764F3A" w14:textId="3D090EA4" w:rsidR="00023716" w:rsidRDefault="00023716" w:rsidP="00475C17">
            <w:pPr>
              <w:rPr>
                <w:rFonts w:ascii="Georgia" w:hAnsi="Georgia" w:cs="Arial"/>
                <w:color w:val="000000" w:themeColor="text1"/>
              </w:rPr>
            </w:pPr>
            <w:r w:rsidRPr="00023716">
              <w:rPr>
                <w:rFonts w:ascii="Georgia" w:hAnsi="Georgia" w:cs="Arial"/>
                <w:b/>
                <w:color w:val="000000" w:themeColor="text1"/>
              </w:rPr>
              <w:t>Leading and Deciding</w:t>
            </w:r>
            <w:r w:rsidR="00475C17">
              <w:rPr>
                <w:rFonts w:ascii="Georgia" w:hAnsi="Georgia" w:cs="Arial"/>
                <w:b/>
                <w:color w:val="000000" w:themeColor="text1"/>
              </w:rPr>
              <w:t xml:space="preserve">- </w:t>
            </w:r>
            <w:r w:rsidRPr="00023716">
              <w:rPr>
                <w:rFonts w:ascii="Georgia" w:hAnsi="Georgia" w:cs="Arial"/>
                <w:color w:val="000000" w:themeColor="text1"/>
              </w:rPr>
              <w:t>Makes prompt, clear decisions which may involve tough choices or considered risks.  Takes responsibility for actions, projects and people. Takes initiative, acts with confidence and works under own direction. Initiates and generates activity. Sets about with moral courage. Confronts challenges around them.</w:t>
            </w:r>
            <w:r w:rsidR="00727D0A">
              <w:rPr>
                <w:rFonts w:ascii="Georgia" w:hAnsi="Georgia" w:cs="Arial"/>
                <w:color w:val="000000" w:themeColor="text1"/>
              </w:rPr>
              <w:t xml:space="preserve"> </w:t>
            </w:r>
            <w:r w:rsidR="00727D0A" w:rsidRPr="003D090F">
              <w:rPr>
                <w:rFonts w:ascii="Georgia" w:hAnsi="Georgia" w:cs="Arial"/>
                <w:color w:val="92D050"/>
              </w:rPr>
              <w:t xml:space="preserve">Offers </w:t>
            </w:r>
            <w:r w:rsidR="003D090F" w:rsidRPr="003D090F">
              <w:rPr>
                <w:rFonts w:ascii="Georgia" w:hAnsi="Georgia" w:cs="Arial"/>
                <w:color w:val="92D050"/>
              </w:rPr>
              <w:t>suggestions for improvements and efficiencies, with a continuous improvement mindset</w:t>
            </w:r>
            <w:r w:rsidR="003D090F">
              <w:rPr>
                <w:rFonts w:ascii="Georgia" w:hAnsi="Georgia" w:cs="Arial"/>
                <w:color w:val="000000" w:themeColor="text1"/>
              </w:rPr>
              <w:t>.</w:t>
            </w:r>
          </w:p>
          <w:p w14:paraId="66FD5583" w14:textId="1F83848B" w:rsidR="00023716" w:rsidRDefault="00023716" w:rsidP="001E41CD">
            <w:pPr>
              <w:jc w:val="both"/>
              <w:rPr>
                <w:rFonts w:ascii="Georgia" w:hAnsi="Georgia" w:cs="Arial"/>
                <w:color w:val="000000" w:themeColor="text1"/>
              </w:rPr>
            </w:pPr>
            <w:r w:rsidRPr="00023716">
              <w:rPr>
                <w:rFonts w:ascii="Georgia" w:hAnsi="Georgia" w:cs="Arial"/>
                <w:b/>
                <w:color w:val="000000" w:themeColor="text1"/>
              </w:rPr>
              <w:t>Team working</w:t>
            </w:r>
            <w:r w:rsidR="00475C17">
              <w:rPr>
                <w:rFonts w:ascii="Georgia" w:hAnsi="Georgia" w:cs="Arial"/>
                <w:b/>
                <w:color w:val="000000" w:themeColor="text1"/>
              </w:rPr>
              <w:t xml:space="preserve">- </w:t>
            </w:r>
            <w:r w:rsidRPr="00023716">
              <w:rPr>
                <w:rFonts w:ascii="Georgia" w:hAnsi="Georgia" w:cs="Arial"/>
                <w:color w:val="000000" w:themeColor="text1"/>
              </w:rPr>
              <w:t>Demonstrates an interest in others</w:t>
            </w:r>
            <w:r w:rsidR="003D090F">
              <w:rPr>
                <w:rFonts w:ascii="Georgia" w:hAnsi="Georgia" w:cs="Arial"/>
                <w:color w:val="000000" w:themeColor="text1"/>
              </w:rPr>
              <w:t>,</w:t>
            </w:r>
            <w:r w:rsidRPr="00023716">
              <w:rPr>
                <w:rFonts w:ascii="Georgia" w:hAnsi="Georgia" w:cs="Arial"/>
                <w:color w:val="000000" w:themeColor="text1"/>
              </w:rPr>
              <w:t xml:space="preserve"> adapts to the team and builds team spirit, </w:t>
            </w:r>
            <w:proofErr w:type="spellStart"/>
            <w:r w:rsidRPr="00023716">
              <w:rPr>
                <w:rFonts w:ascii="Georgia" w:hAnsi="Georgia" w:cs="Arial"/>
                <w:color w:val="000000" w:themeColor="text1"/>
              </w:rPr>
              <w:t>recognises</w:t>
            </w:r>
            <w:proofErr w:type="spellEnd"/>
            <w:r w:rsidRPr="00023716">
              <w:rPr>
                <w:rFonts w:ascii="Georgia" w:hAnsi="Georgia" w:cs="Arial"/>
                <w:color w:val="000000" w:themeColor="text1"/>
              </w:rPr>
              <w:t xml:space="preserve"> and rewards the contribution of others.  Listens and consults others communicating proactively. Upholds the ethics and values of the business, demonstrating integrity. Openly trusts and respects others. Collaborates openly for the good of Yeo Valley. </w:t>
            </w:r>
          </w:p>
          <w:p w14:paraId="6451AECB" w14:textId="2113DFA8" w:rsidR="00023716" w:rsidRPr="00023716" w:rsidRDefault="00023716" w:rsidP="001E41CD">
            <w:pPr>
              <w:jc w:val="both"/>
              <w:rPr>
                <w:rFonts w:ascii="Georgia" w:hAnsi="Georgia" w:cs="Arial"/>
                <w:color w:val="000000" w:themeColor="text1"/>
              </w:rPr>
            </w:pPr>
            <w:r w:rsidRPr="00023716">
              <w:rPr>
                <w:rFonts w:ascii="Georgia" w:hAnsi="Georgia" w:cs="Arial"/>
                <w:b/>
                <w:color w:val="000000" w:themeColor="text1"/>
              </w:rPr>
              <w:t>Adapting and Coaching</w:t>
            </w:r>
            <w:r w:rsidR="00475C17">
              <w:rPr>
                <w:rFonts w:ascii="Georgia" w:hAnsi="Georgia" w:cs="Arial"/>
                <w:b/>
                <w:color w:val="000000" w:themeColor="text1"/>
              </w:rPr>
              <w:t xml:space="preserve"> -</w:t>
            </w:r>
            <w:r w:rsidRPr="00023716">
              <w:rPr>
                <w:rFonts w:ascii="Georgia" w:hAnsi="Georgia" w:cs="Arial"/>
                <w:color w:val="000000" w:themeColor="text1"/>
              </w:rPr>
              <w:t xml:space="preserve">Adapts to changing circumstances. Accepts new ideas and change initiatives. Adapts interpersonal style to suit different people or situations. Supports and develops others in their roles where required. </w:t>
            </w:r>
          </w:p>
          <w:p w14:paraId="17572E59" w14:textId="61439D8F" w:rsidR="00023716" w:rsidRPr="00023716" w:rsidRDefault="00023716" w:rsidP="001E41CD">
            <w:pPr>
              <w:jc w:val="both"/>
              <w:rPr>
                <w:rFonts w:ascii="Georgia" w:hAnsi="Georgia" w:cs="Arial"/>
                <w:color w:val="000000" w:themeColor="text1"/>
              </w:rPr>
            </w:pPr>
            <w:proofErr w:type="spellStart"/>
            <w:r w:rsidRPr="00023716">
              <w:rPr>
                <w:rFonts w:ascii="Georgia" w:hAnsi="Georgia" w:cs="Arial"/>
                <w:b/>
                <w:color w:val="000000" w:themeColor="text1"/>
              </w:rPr>
              <w:t>Organising</w:t>
            </w:r>
            <w:proofErr w:type="spellEnd"/>
            <w:r w:rsidRPr="00023716">
              <w:rPr>
                <w:rFonts w:ascii="Georgia" w:hAnsi="Georgia" w:cs="Arial"/>
                <w:b/>
                <w:color w:val="000000" w:themeColor="text1"/>
              </w:rPr>
              <w:t xml:space="preserve"> and Executing</w:t>
            </w:r>
            <w:r w:rsidR="00475C17">
              <w:rPr>
                <w:rFonts w:ascii="Georgia" w:hAnsi="Georgia" w:cs="Arial"/>
                <w:b/>
                <w:color w:val="000000" w:themeColor="text1"/>
              </w:rPr>
              <w:t xml:space="preserve">- </w:t>
            </w:r>
            <w:r w:rsidRPr="00023716">
              <w:rPr>
                <w:rFonts w:ascii="Georgia" w:hAnsi="Georgia" w:cs="Arial"/>
                <w:color w:val="000000" w:themeColor="text1"/>
              </w:rPr>
              <w:t xml:space="preserve">Identifies and </w:t>
            </w:r>
            <w:proofErr w:type="spellStart"/>
            <w:r w:rsidRPr="00023716">
              <w:rPr>
                <w:rFonts w:ascii="Georgia" w:hAnsi="Georgia" w:cs="Arial"/>
                <w:color w:val="000000" w:themeColor="text1"/>
              </w:rPr>
              <w:t>organises</w:t>
            </w:r>
            <w:proofErr w:type="spellEnd"/>
            <w:r w:rsidRPr="00023716">
              <w:rPr>
                <w:rFonts w:ascii="Georgia" w:hAnsi="Georgia" w:cs="Arial"/>
                <w:color w:val="000000" w:themeColor="text1"/>
              </w:rPr>
              <w:t xml:space="preserve"> all resources needed to accomplish tasks.</w:t>
            </w:r>
            <w:r w:rsidR="00EB50A2">
              <w:rPr>
                <w:rFonts w:ascii="Georgia" w:hAnsi="Georgia" w:cs="Arial"/>
                <w:color w:val="000000" w:themeColor="text1"/>
              </w:rPr>
              <w:t xml:space="preserve"> </w:t>
            </w:r>
            <w:r w:rsidRPr="00023716">
              <w:rPr>
                <w:rFonts w:ascii="Georgia" w:hAnsi="Georgia" w:cs="Arial"/>
                <w:color w:val="000000" w:themeColor="text1"/>
              </w:rPr>
              <w:t xml:space="preserve">Focuses on customer needs and satisfaction. Works in a systematic, methodical and orderly way. Consistently achieves project goals. Not just saying we are going to do something, but actually doing it. </w:t>
            </w:r>
          </w:p>
          <w:p w14:paraId="07E191CD" w14:textId="3CF9C0AC" w:rsidR="00023716" w:rsidRPr="00023716" w:rsidRDefault="00023716" w:rsidP="001E41CD">
            <w:pPr>
              <w:jc w:val="both"/>
              <w:rPr>
                <w:rFonts w:ascii="Georgia" w:hAnsi="Georgia" w:cs="Arial"/>
                <w:color w:val="000000" w:themeColor="text1"/>
              </w:rPr>
            </w:pPr>
            <w:r w:rsidRPr="00023716">
              <w:rPr>
                <w:rFonts w:ascii="Georgia" w:hAnsi="Georgia" w:cs="Arial"/>
                <w:b/>
                <w:color w:val="000000" w:themeColor="text1"/>
              </w:rPr>
              <w:t>Interacting and Presenting</w:t>
            </w:r>
            <w:r w:rsidR="00475C17">
              <w:rPr>
                <w:rFonts w:ascii="Georgia" w:hAnsi="Georgia" w:cs="Arial"/>
                <w:b/>
                <w:color w:val="000000" w:themeColor="text1"/>
              </w:rPr>
              <w:t xml:space="preserve"> -</w:t>
            </w:r>
            <w:r w:rsidRPr="00023716">
              <w:rPr>
                <w:rFonts w:ascii="Georgia" w:hAnsi="Georgia" w:cs="Arial"/>
                <w:color w:val="000000" w:themeColor="text1"/>
              </w:rPr>
              <w:t>Makes a positive personal impression on others. Able to influence and persuade others.</w:t>
            </w:r>
          </w:p>
          <w:p w14:paraId="52ED4620" w14:textId="276600CC" w:rsidR="00475C17" w:rsidRPr="00AA209C" w:rsidRDefault="00023716" w:rsidP="00822120">
            <w:pPr>
              <w:jc w:val="both"/>
              <w:rPr>
                <w:rFonts w:ascii="Georgia" w:hAnsi="Georgia"/>
                <w:szCs w:val="22"/>
              </w:rPr>
            </w:pPr>
            <w:r w:rsidRPr="00023716">
              <w:rPr>
                <w:rFonts w:ascii="Georgia" w:hAnsi="Georgia" w:cs="Arial"/>
                <w:b/>
                <w:color w:val="000000" w:themeColor="text1"/>
              </w:rPr>
              <w:t>Business Information Systems</w:t>
            </w:r>
            <w:r w:rsidR="00475C17">
              <w:rPr>
                <w:rFonts w:ascii="Georgia" w:hAnsi="Georgia" w:cs="Arial"/>
                <w:b/>
                <w:color w:val="000000" w:themeColor="text1"/>
              </w:rPr>
              <w:t xml:space="preserve"> -</w:t>
            </w:r>
            <w:r w:rsidRPr="00023716">
              <w:rPr>
                <w:rFonts w:ascii="Georgia" w:hAnsi="Georgia" w:cs="Arial"/>
                <w:color w:val="000000" w:themeColor="text1"/>
              </w:rPr>
              <w:t>Uses all information systems available to them with expertise, analyses and extracts information to improve effectiveness and efficiency of work responsibilities. Demonstrates competent use of new technology and business reporting and information systems.</w:t>
            </w:r>
          </w:p>
        </w:tc>
      </w:tr>
    </w:tbl>
    <w:p w14:paraId="3AA03FE0" w14:textId="51BC9D31" w:rsidR="00CD585C" w:rsidRDefault="001222B8" w:rsidP="00845CBE">
      <w:pPr>
        <w:pStyle w:val="Heading3"/>
        <w:pBdr>
          <w:bottom w:val="single" w:sz="48" w:space="0" w:color="3F762A" w:themeColor="accent1"/>
        </w:pBdr>
        <w:spacing w:before="360"/>
        <w:ind w:left="284" w:right="139"/>
        <w:rPr>
          <w:rFonts w:ascii="Valley_Girl_01" w:hAnsi="Valley_Girl_01"/>
          <w:caps w:val="0"/>
          <w:sz w:val="48"/>
        </w:rPr>
      </w:pPr>
      <w:r>
        <w:rPr>
          <w:rFonts w:ascii="Valley_Girl_01" w:hAnsi="Valley_Girl_01"/>
          <w:caps w:val="0"/>
          <w:sz w:val="48"/>
        </w:rPr>
        <w:lastRenderedPageBreak/>
        <w:t>HR use</w:t>
      </w:r>
    </w:p>
    <w:p w14:paraId="5B83FF1D" w14:textId="71DED6F2" w:rsidR="00CD585C" w:rsidRDefault="00CD585C" w:rsidP="005315FA">
      <w:pPr>
        <w:ind w:left="284" w:right="139"/>
      </w:pPr>
    </w:p>
    <w:p w14:paraId="7D25713C" w14:textId="35218516" w:rsidR="00C41EEC" w:rsidRDefault="00CD585C" w:rsidP="005315FA">
      <w:pPr>
        <w:ind w:left="284" w:right="139"/>
        <w:rPr>
          <w:rFonts w:ascii="Georgia" w:hAnsi="Georgia"/>
        </w:rPr>
      </w:pPr>
      <w:r>
        <w:rPr>
          <w:rFonts w:ascii="Georgia" w:hAnsi="Georgia"/>
        </w:rPr>
        <w:t>Date of last review:</w:t>
      </w:r>
      <w:r>
        <w:rPr>
          <w:rFonts w:ascii="Georgia" w:hAnsi="Georgia"/>
        </w:rPr>
        <w:tab/>
      </w:r>
      <w:r>
        <w:rPr>
          <w:rFonts w:ascii="Georgia" w:hAnsi="Georgia"/>
        </w:rPr>
        <w:tab/>
      </w:r>
      <w:r w:rsidR="008E7E40">
        <w:rPr>
          <w:rFonts w:ascii="Georgia" w:hAnsi="Georgia"/>
        </w:rPr>
        <w:tab/>
      </w:r>
      <w:r>
        <w:rPr>
          <w:rFonts w:ascii="Georgia" w:hAnsi="Georgia"/>
        </w:rPr>
        <w:tab/>
        <w:t>Job reference no:</w:t>
      </w:r>
      <w:r>
        <w:rPr>
          <w:rFonts w:ascii="Georgia" w:hAnsi="Georgia"/>
        </w:rPr>
        <w:tab/>
      </w:r>
      <w:r w:rsidR="008E7E40">
        <w:rPr>
          <w:rFonts w:ascii="Georgia" w:hAnsi="Georgia"/>
        </w:rPr>
        <w:tab/>
      </w:r>
      <w:r>
        <w:rPr>
          <w:rFonts w:ascii="Georgia" w:hAnsi="Georgia"/>
        </w:rPr>
        <w:tab/>
      </w:r>
      <w:r w:rsidR="008E7E40">
        <w:rPr>
          <w:rFonts w:ascii="Georgia" w:hAnsi="Georgia"/>
        </w:rPr>
        <w:tab/>
      </w:r>
      <w:r>
        <w:rPr>
          <w:rFonts w:ascii="Georgia" w:hAnsi="Georgia"/>
        </w:rPr>
        <w:t>Job level:</w:t>
      </w:r>
      <w:r>
        <w:rPr>
          <w:rFonts w:ascii="Georgia" w:hAnsi="Georgia"/>
        </w:rPr>
        <w:tab/>
      </w:r>
      <w:r>
        <w:rPr>
          <w:rFonts w:ascii="Georgia" w:hAnsi="Georgia"/>
        </w:rPr>
        <w:tab/>
      </w:r>
      <w:r>
        <w:rPr>
          <w:rFonts w:ascii="Georgia" w:hAnsi="Georgia"/>
        </w:rPr>
        <w:tab/>
      </w:r>
      <w:r w:rsidR="008E7E40">
        <w:rPr>
          <w:rFonts w:ascii="Georgia" w:hAnsi="Georgia"/>
        </w:rPr>
        <w:tab/>
      </w:r>
    </w:p>
    <w:p w14:paraId="0CE8F2D6" w14:textId="6947A8D9" w:rsidR="001222B8" w:rsidRPr="00CD585C" w:rsidRDefault="00CD585C" w:rsidP="005315FA">
      <w:pPr>
        <w:ind w:left="284" w:right="139"/>
        <w:rPr>
          <w:rFonts w:ascii="Georgia" w:hAnsi="Georgia"/>
        </w:rPr>
      </w:pPr>
      <w:r>
        <w:rPr>
          <w:rFonts w:ascii="Georgia" w:hAnsi="Georgia"/>
        </w:rPr>
        <w:t>Job family:</w:t>
      </w:r>
      <w:r>
        <w:rPr>
          <w:rFonts w:ascii="Georgia" w:hAnsi="Georgia"/>
        </w:rPr>
        <w:tab/>
      </w:r>
      <w:r>
        <w:rPr>
          <w:rFonts w:ascii="Georgia" w:hAnsi="Georgia"/>
        </w:rPr>
        <w:tab/>
      </w:r>
      <w:r>
        <w:rPr>
          <w:rFonts w:ascii="Georgia" w:hAnsi="Georgia"/>
        </w:rPr>
        <w:tab/>
      </w:r>
    </w:p>
    <w:sectPr w:rsidR="001222B8" w:rsidRPr="00CD585C" w:rsidSect="00C41EEC">
      <w:headerReference w:type="default" r:id="rId12"/>
      <w:footerReference w:type="default" r:id="rId13"/>
      <w:footerReference w:type="first" r:id="rId14"/>
      <w:type w:val="continuous"/>
      <w:pgSz w:w="11906" w:h="16838" w:code="9"/>
      <w:pgMar w:top="720" w:right="426" w:bottom="568" w:left="284" w:header="73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D36D" w14:textId="77777777" w:rsidR="007B0DC6" w:rsidRDefault="007B0DC6" w:rsidP="00713050">
      <w:pPr>
        <w:spacing w:line="240" w:lineRule="auto"/>
      </w:pPr>
      <w:r>
        <w:separator/>
      </w:r>
    </w:p>
  </w:endnote>
  <w:endnote w:type="continuationSeparator" w:id="0">
    <w:p w14:paraId="330E8E76" w14:textId="77777777" w:rsidR="007B0DC6" w:rsidRDefault="007B0DC6" w:rsidP="00713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Franklin Gothic Demi">
    <w:charset w:val="00"/>
    <w:family w:val="swiss"/>
    <w:pitch w:val="variable"/>
    <w:sig w:usb0="00000287" w:usb1="00000000" w:usb2="00000000" w:usb3="00000000" w:csb0="0000009F" w:csb1="00000000"/>
  </w:font>
  <w:font w:name="Valley_Girl_01">
    <w:altName w:val="Calibri"/>
    <w:charset w:val="00"/>
    <w:family w:val="auto"/>
    <w:pitch w:val="variable"/>
    <w:sig w:usb0="00000003" w:usb1="00000000" w:usb2="00000000" w:usb3="00000000" w:csb0="00000001" w:csb1="00000000"/>
  </w:font>
  <w:font w:name="Roboto Light">
    <w:altName w:val="Arial"/>
    <w:charset w:val="00"/>
    <w:family w:val="auto"/>
    <w:pitch w:val="variable"/>
    <w:sig w:usb0="E0000AFF" w:usb1="5000217F" w:usb2="00000021" w:usb3="00000000" w:csb0="0000019F" w:csb1="00000000"/>
  </w:font>
  <w:font w:name="Cookbook">
    <w:panose1 w:val="03060602030802010201"/>
    <w:charset w:val="00"/>
    <w:family w:val="script"/>
    <w:notTrueType/>
    <w:pitch w:val="variable"/>
    <w:sig w:usb0="800000AF" w:usb1="0000004A"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Look w:val="04A0" w:firstRow="1" w:lastRow="0" w:firstColumn="1" w:lastColumn="0" w:noHBand="0" w:noVBand="1"/>
      <w:tblDescription w:val="Footer layout table"/>
    </w:tblPr>
    <w:tblGrid>
      <w:gridCol w:w="2799"/>
      <w:gridCol w:w="2799"/>
      <w:gridCol w:w="2799"/>
      <w:gridCol w:w="2799"/>
    </w:tblGrid>
    <w:tr w:rsidR="00C2098A" w14:paraId="3DC40549" w14:textId="77777777" w:rsidTr="003C5528">
      <w:tc>
        <w:tcPr>
          <w:tcW w:w="2621" w:type="dxa"/>
          <w:tcMar>
            <w:top w:w="648" w:type="dxa"/>
            <w:left w:w="115" w:type="dxa"/>
            <w:bottom w:w="0" w:type="dxa"/>
            <w:right w:w="115" w:type="dxa"/>
          </w:tcMar>
        </w:tcPr>
        <w:p w14:paraId="3318014D" w14:textId="6952B830" w:rsidR="00C2098A" w:rsidRDefault="00C2098A" w:rsidP="00684488">
          <w:pPr>
            <w:pStyle w:val="Footer"/>
          </w:pPr>
        </w:p>
      </w:tc>
      <w:tc>
        <w:tcPr>
          <w:tcW w:w="2621" w:type="dxa"/>
          <w:tcMar>
            <w:top w:w="648" w:type="dxa"/>
            <w:left w:w="115" w:type="dxa"/>
            <w:bottom w:w="0" w:type="dxa"/>
            <w:right w:w="115" w:type="dxa"/>
          </w:tcMar>
        </w:tcPr>
        <w:p w14:paraId="3AF6B127" w14:textId="6FEDF819" w:rsidR="00C2098A" w:rsidRDefault="00C2098A" w:rsidP="00684488">
          <w:pPr>
            <w:pStyle w:val="Footer"/>
          </w:pPr>
        </w:p>
      </w:tc>
      <w:tc>
        <w:tcPr>
          <w:tcW w:w="2621" w:type="dxa"/>
          <w:tcMar>
            <w:top w:w="648" w:type="dxa"/>
            <w:left w:w="115" w:type="dxa"/>
            <w:bottom w:w="0" w:type="dxa"/>
            <w:right w:w="115" w:type="dxa"/>
          </w:tcMar>
        </w:tcPr>
        <w:p w14:paraId="24F6F844" w14:textId="0D73508A" w:rsidR="00C2098A" w:rsidRDefault="00C2098A" w:rsidP="00684488">
          <w:pPr>
            <w:pStyle w:val="Footer"/>
          </w:pPr>
        </w:p>
      </w:tc>
      <w:tc>
        <w:tcPr>
          <w:tcW w:w="2621" w:type="dxa"/>
          <w:tcMar>
            <w:top w:w="648" w:type="dxa"/>
            <w:left w:w="115" w:type="dxa"/>
            <w:bottom w:w="0" w:type="dxa"/>
            <w:right w:w="115" w:type="dxa"/>
          </w:tcMar>
        </w:tcPr>
        <w:p w14:paraId="319F0D0A" w14:textId="18F61EDA" w:rsidR="00C2098A" w:rsidRDefault="00C2098A" w:rsidP="00684488">
          <w:pPr>
            <w:pStyle w:val="Footer"/>
          </w:pPr>
        </w:p>
      </w:tc>
    </w:tr>
    <w:tr w:rsidR="00684488" w14:paraId="0A61EB7F" w14:textId="77777777" w:rsidTr="006D76B1">
      <w:tc>
        <w:tcPr>
          <w:tcW w:w="2621" w:type="dxa"/>
          <w:tcMar>
            <w:top w:w="144" w:type="dxa"/>
            <w:left w:w="115" w:type="dxa"/>
            <w:right w:w="115" w:type="dxa"/>
          </w:tcMar>
        </w:tcPr>
        <w:p w14:paraId="240B9464" w14:textId="584D9C4D" w:rsidR="00684488" w:rsidRPr="00CA3DF1" w:rsidRDefault="00684488" w:rsidP="00811117">
          <w:pPr>
            <w:pStyle w:val="Footer"/>
          </w:pPr>
        </w:p>
      </w:tc>
      <w:tc>
        <w:tcPr>
          <w:tcW w:w="2621" w:type="dxa"/>
          <w:tcMar>
            <w:top w:w="144" w:type="dxa"/>
            <w:left w:w="115" w:type="dxa"/>
            <w:right w:w="115" w:type="dxa"/>
          </w:tcMar>
        </w:tcPr>
        <w:p w14:paraId="6B48961E" w14:textId="099C9D5D" w:rsidR="00684488" w:rsidRPr="00C2098A" w:rsidRDefault="00684488" w:rsidP="00811117">
          <w:pPr>
            <w:pStyle w:val="Footer"/>
          </w:pPr>
        </w:p>
      </w:tc>
      <w:tc>
        <w:tcPr>
          <w:tcW w:w="2621" w:type="dxa"/>
          <w:tcMar>
            <w:top w:w="144" w:type="dxa"/>
            <w:left w:w="115" w:type="dxa"/>
            <w:right w:w="115" w:type="dxa"/>
          </w:tcMar>
        </w:tcPr>
        <w:p w14:paraId="5AB3FC46" w14:textId="193B0E34" w:rsidR="00684488" w:rsidRPr="00C2098A" w:rsidRDefault="00684488" w:rsidP="00811117">
          <w:pPr>
            <w:pStyle w:val="Footer"/>
          </w:pPr>
        </w:p>
      </w:tc>
      <w:tc>
        <w:tcPr>
          <w:tcW w:w="2621" w:type="dxa"/>
          <w:tcMar>
            <w:top w:w="144" w:type="dxa"/>
            <w:left w:w="115" w:type="dxa"/>
            <w:right w:w="115" w:type="dxa"/>
          </w:tcMar>
        </w:tcPr>
        <w:p w14:paraId="45E2018A" w14:textId="72CC0DD1" w:rsidR="00684488" w:rsidRPr="00C2098A" w:rsidRDefault="00684488" w:rsidP="00811117">
          <w:pPr>
            <w:pStyle w:val="Footer"/>
          </w:pPr>
        </w:p>
      </w:tc>
    </w:tr>
  </w:tbl>
  <w:p w14:paraId="69940AE0" w14:textId="1BE576DB" w:rsidR="00C2098A" w:rsidRDefault="00C41EEC" w:rsidP="00217980">
    <w:pPr>
      <w:pStyle w:val="Footer"/>
      <w:rPr>
        <w:noProof/>
      </w:rPr>
    </w:pPr>
    <w:r>
      <w:rPr>
        <w:noProof/>
        <w:lang w:val="en-GB" w:eastAsia="en-GB"/>
      </w:rPr>
      <w:drawing>
        <wp:anchor distT="0" distB="0" distL="114300" distR="114300" simplePos="0" relativeHeight="251658240" behindDoc="0" locked="0" layoutInCell="1" allowOverlap="1" wp14:anchorId="65BD6946" wp14:editId="1E60C79D">
          <wp:simplePos x="0" y="0"/>
          <wp:positionH relativeFrom="column">
            <wp:posOffset>269240</wp:posOffset>
          </wp:positionH>
          <wp:positionV relativeFrom="paragraph">
            <wp:posOffset>-855183</wp:posOffset>
          </wp:positionV>
          <wp:extent cx="6645910" cy="1023620"/>
          <wp:effectExtent l="0" t="0" r="2540" b="508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ooter Example 1 - Values with Grass Hearts.jpg"/>
                  <pic:cNvPicPr/>
                </pic:nvPicPr>
                <pic:blipFill>
                  <a:blip r:embed="rId1">
                    <a:extLst>
                      <a:ext uri="{28A0092B-C50C-407E-A947-70E740481C1C}">
                        <a14:useLocalDpi xmlns:a14="http://schemas.microsoft.com/office/drawing/2010/main" val="0"/>
                      </a:ext>
                    </a:extLst>
                  </a:blip>
                  <a:stretch>
                    <a:fillRect/>
                  </a:stretch>
                </pic:blipFill>
                <pic:spPr>
                  <a:xfrm>
                    <a:off x="0" y="0"/>
                    <a:ext cx="6645910" cy="10236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99E29" w14:textId="24DD4B7B" w:rsidR="00217980" w:rsidRPr="00506D9E" w:rsidRDefault="00506D9E" w:rsidP="00506D9E">
    <w:pPr>
      <w:pStyle w:val="Footer"/>
    </w:pPr>
    <w:r>
      <w:rPr>
        <w:noProof/>
        <w:lang w:val="en-GB" w:eastAsia="en-GB"/>
      </w:rPr>
      <w:drawing>
        <wp:anchor distT="0" distB="0" distL="114300" distR="114300" simplePos="0" relativeHeight="251663360" behindDoc="1" locked="0" layoutInCell="1" allowOverlap="1" wp14:anchorId="5A303B44" wp14:editId="5C74B2C1">
          <wp:simplePos x="0" y="0"/>
          <wp:positionH relativeFrom="column">
            <wp:posOffset>287493</wp:posOffset>
          </wp:positionH>
          <wp:positionV relativeFrom="paragraph">
            <wp:posOffset>22566</wp:posOffset>
          </wp:positionV>
          <wp:extent cx="6585391" cy="647980"/>
          <wp:effectExtent l="0" t="0" r="6350" b="0"/>
          <wp:wrapTight wrapText="bothSides">
            <wp:wrapPolygon edited="0">
              <wp:start x="0" y="0"/>
              <wp:lineTo x="0" y="20965"/>
              <wp:lineTo x="21558" y="20965"/>
              <wp:lineTo x="21558"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ooter Example 1 - Values with Grass Hearts.jpg"/>
                  <pic:cNvPicPr/>
                </pic:nvPicPr>
                <pic:blipFill rotWithShape="1">
                  <a:blip r:embed="rId1">
                    <a:extLst>
                      <a:ext uri="{28A0092B-C50C-407E-A947-70E740481C1C}">
                        <a14:useLocalDpi xmlns:a14="http://schemas.microsoft.com/office/drawing/2010/main" val="0"/>
                      </a:ext>
                    </a:extLst>
                  </a:blip>
                  <a:srcRect l="800" t="11411" b="25197"/>
                  <a:stretch/>
                </pic:blipFill>
                <pic:spPr bwMode="auto">
                  <a:xfrm>
                    <a:off x="0" y="0"/>
                    <a:ext cx="6592747" cy="6487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5A926" w14:textId="77777777" w:rsidR="007B0DC6" w:rsidRDefault="007B0DC6" w:rsidP="00713050">
      <w:pPr>
        <w:spacing w:line="240" w:lineRule="auto"/>
      </w:pPr>
      <w:r>
        <w:separator/>
      </w:r>
    </w:p>
  </w:footnote>
  <w:footnote w:type="continuationSeparator" w:id="0">
    <w:p w14:paraId="2E440F6B" w14:textId="77777777" w:rsidR="007B0DC6" w:rsidRDefault="007B0DC6" w:rsidP="007130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972A" w14:textId="00922EEA" w:rsidR="00801CE7" w:rsidRDefault="00C41EEC">
    <w:pPr>
      <w:pStyle w:val="Header"/>
    </w:pPr>
    <w:r w:rsidRPr="00801CE7">
      <w:rPr>
        <w:noProof/>
        <w:lang w:val="en-GB" w:eastAsia="en-GB"/>
      </w:rPr>
      <w:drawing>
        <wp:anchor distT="0" distB="0" distL="114300" distR="114300" simplePos="0" relativeHeight="251661312" behindDoc="0" locked="0" layoutInCell="1" allowOverlap="1" wp14:anchorId="480ABE41" wp14:editId="730ABBBA">
          <wp:simplePos x="0" y="0"/>
          <wp:positionH relativeFrom="column">
            <wp:posOffset>2161156</wp:posOffset>
          </wp:positionH>
          <wp:positionV relativeFrom="paragraph">
            <wp:posOffset>-15579</wp:posOffset>
          </wp:positionV>
          <wp:extent cx="4545330" cy="290830"/>
          <wp:effectExtent l="0" t="0" r="762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e trail.png"/>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4545330" cy="29083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2336" behindDoc="1" locked="0" layoutInCell="1" allowOverlap="1" wp14:anchorId="28588785" wp14:editId="2561D120">
          <wp:simplePos x="0" y="0"/>
          <wp:positionH relativeFrom="column">
            <wp:posOffset>6707889</wp:posOffset>
          </wp:positionH>
          <wp:positionV relativeFrom="paragraph">
            <wp:posOffset>-314915</wp:posOffset>
          </wp:positionV>
          <wp:extent cx="488950" cy="530860"/>
          <wp:effectExtent l="0" t="0" r="6350" b="2540"/>
          <wp:wrapTight wrapText="bothSides">
            <wp:wrapPolygon edited="0">
              <wp:start x="4208" y="0"/>
              <wp:lineTo x="1683" y="3876"/>
              <wp:lineTo x="1683" y="10852"/>
              <wp:lineTo x="6732" y="13177"/>
              <wp:lineTo x="6732" y="19378"/>
              <wp:lineTo x="7574" y="20928"/>
              <wp:lineTo x="15990" y="20928"/>
              <wp:lineTo x="21039" y="18603"/>
              <wp:lineTo x="21039" y="13177"/>
              <wp:lineTo x="18514" y="13177"/>
              <wp:lineTo x="10940" y="0"/>
              <wp:lineTo x="4208"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mble Bee.png"/>
                  <pic:cNvPicPr/>
                </pic:nvPicPr>
                <pic:blipFill>
                  <a:blip r:embed="rId2">
                    <a:extLst>
                      <a:ext uri="{28A0092B-C50C-407E-A947-70E740481C1C}">
                        <a14:useLocalDpi xmlns:a14="http://schemas.microsoft.com/office/drawing/2010/main" val="0"/>
                      </a:ext>
                    </a:extLst>
                  </a:blip>
                  <a:stretch>
                    <a:fillRect/>
                  </a:stretch>
                </pic:blipFill>
                <pic:spPr>
                  <a:xfrm flipH="1">
                    <a:off x="0" y="0"/>
                    <a:ext cx="488950" cy="530860"/>
                  </a:xfrm>
                  <a:prstGeom prst="rect">
                    <a:avLst/>
                  </a:prstGeom>
                </pic:spPr>
              </pic:pic>
            </a:graphicData>
          </a:graphic>
          <wp14:sizeRelH relativeFrom="margin">
            <wp14:pctWidth>0</wp14:pctWidth>
          </wp14:sizeRelH>
          <wp14:sizeRelV relativeFrom="margin">
            <wp14:pctHeight>0</wp14:pctHeight>
          </wp14:sizeRelV>
        </wp:anchor>
      </w:drawing>
    </w:r>
    <w:r w:rsidR="001061ED" w:rsidRPr="00801CE7">
      <w:rPr>
        <w:noProof/>
        <w:lang w:val="en-GB" w:eastAsia="en-GB"/>
      </w:rPr>
      <w:drawing>
        <wp:anchor distT="0" distB="0" distL="114300" distR="114300" simplePos="0" relativeHeight="251660288" behindDoc="0" locked="0" layoutInCell="1" allowOverlap="1" wp14:anchorId="5842FBF1" wp14:editId="1FB89F01">
          <wp:simplePos x="0" y="0"/>
          <wp:positionH relativeFrom="column">
            <wp:posOffset>9214182</wp:posOffset>
          </wp:positionH>
          <wp:positionV relativeFrom="paragraph">
            <wp:posOffset>-286440</wp:posOffset>
          </wp:positionV>
          <wp:extent cx="408305" cy="44323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mble Bee.png"/>
                  <pic:cNvPicPr/>
                </pic:nvPicPr>
                <pic:blipFill>
                  <a:blip r:embed="rId3" cstate="print">
                    <a:extLst>
                      <a:ext uri="{28A0092B-C50C-407E-A947-70E740481C1C}">
                        <a14:useLocalDpi xmlns:a14="http://schemas.microsoft.com/office/drawing/2010/main" val="0"/>
                      </a:ext>
                    </a:extLst>
                  </a:blip>
                  <a:stretch>
                    <a:fillRect/>
                  </a:stretch>
                </pic:blipFill>
                <pic:spPr>
                  <a:xfrm flipH="1">
                    <a:off x="0" y="0"/>
                    <a:ext cx="408305" cy="443230"/>
                  </a:xfrm>
                  <a:prstGeom prst="rect">
                    <a:avLst/>
                  </a:prstGeom>
                </pic:spPr>
              </pic:pic>
            </a:graphicData>
          </a:graphic>
          <wp14:sizeRelH relativeFrom="margin">
            <wp14:pctWidth>0</wp14:pctWidth>
          </wp14:sizeRelH>
          <wp14:sizeRelV relativeFrom="margin">
            <wp14:pctHeight>0</wp14:pctHeight>
          </wp14:sizeRelV>
        </wp:anchor>
      </w:drawing>
    </w:r>
  </w:p>
  <w:p w14:paraId="2D8FFBE8" w14:textId="24B6AE0A" w:rsidR="00801CE7" w:rsidRDefault="00801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0043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3657034" o:spid="_x0000_i1025" type="#_x0000_t75" style="width:177pt;height:160.2pt;visibility:visible;mso-wrap-style:square">
            <v:imagedata r:id="rId1" o:title=""/>
          </v:shape>
        </w:pict>
      </mc:Choice>
      <mc:Fallback>
        <w:drawing>
          <wp:inline distT="0" distB="0" distL="0" distR="0" wp14:anchorId="6B788DD0" wp14:editId="0AE5490B">
            <wp:extent cx="2247900" cy="2034540"/>
            <wp:effectExtent l="0" t="0" r="0" b="0"/>
            <wp:docPr id="1573657034" name="Picture 1573657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47900" cy="2034540"/>
                    </a:xfrm>
                    <a:prstGeom prst="rect">
                      <a:avLst/>
                    </a:prstGeom>
                    <a:noFill/>
                    <a:ln>
                      <a:noFill/>
                    </a:ln>
                  </pic:spPr>
                </pic:pic>
              </a:graphicData>
            </a:graphic>
          </wp:inline>
        </w:drawing>
      </mc:Fallback>
    </mc:AlternateContent>
  </w:numPicBullet>
  <w:abstractNum w:abstractNumId="0" w15:restartNumberingAfterBreak="0">
    <w:nsid w:val="0DF23EAC"/>
    <w:multiLevelType w:val="hybridMultilevel"/>
    <w:tmpl w:val="FE34B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07535"/>
    <w:multiLevelType w:val="hybridMultilevel"/>
    <w:tmpl w:val="A46A17BA"/>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E4431F"/>
    <w:multiLevelType w:val="hybridMultilevel"/>
    <w:tmpl w:val="59709D58"/>
    <w:lvl w:ilvl="0" w:tplc="609828E4">
      <w:start w:val="1"/>
      <w:numFmt w:val="bullet"/>
      <w:lvlText w:val=""/>
      <w:lvlPicBulletId w:val="0"/>
      <w:lvlJc w:val="left"/>
      <w:pPr>
        <w:ind w:left="679" w:hanging="360"/>
      </w:pPr>
      <w:rPr>
        <w:rFonts w:ascii="Symbol" w:hAnsi="Symbol" w:hint="default"/>
        <w:color w:val="auto"/>
      </w:rPr>
    </w:lvl>
    <w:lvl w:ilvl="1" w:tplc="08090003" w:tentative="1">
      <w:start w:val="1"/>
      <w:numFmt w:val="bullet"/>
      <w:lvlText w:val="o"/>
      <w:lvlJc w:val="left"/>
      <w:pPr>
        <w:ind w:left="1399" w:hanging="360"/>
      </w:pPr>
      <w:rPr>
        <w:rFonts w:ascii="Courier New" w:hAnsi="Courier New" w:cs="Courier New" w:hint="default"/>
      </w:rPr>
    </w:lvl>
    <w:lvl w:ilvl="2" w:tplc="08090005" w:tentative="1">
      <w:start w:val="1"/>
      <w:numFmt w:val="bullet"/>
      <w:lvlText w:val=""/>
      <w:lvlJc w:val="left"/>
      <w:pPr>
        <w:ind w:left="2119" w:hanging="360"/>
      </w:pPr>
      <w:rPr>
        <w:rFonts w:ascii="Wingdings" w:hAnsi="Wingdings" w:hint="default"/>
      </w:rPr>
    </w:lvl>
    <w:lvl w:ilvl="3" w:tplc="08090001" w:tentative="1">
      <w:start w:val="1"/>
      <w:numFmt w:val="bullet"/>
      <w:lvlText w:val=""/>
      <w:lvlJc w:val="left"/>
      <w:pPr>
        <w:ind w:left="2839" w:hanging="360"/>
      </w:pPr>
      <w:rPr>
        <w:rFonts w:ascii="Symbol" w:hAnsi="Symbol" w:hint="default"/>
      </w:rPr>
    </w:lvl>
    <w:lvl w:ilvl="4" w:tplc="08090003" w:tentative="1">
      <w:start w:val="1"/>
      <w:numFmt w:val="bullet"/>
      <w:lvlText w:val="o"/>
      <w:lvlJc w:val="left"/>
      <w:pPr>
        <w:ind w:left="3559" w:hanging="360"/>
      </w:pPr>
      <w:rPr>
        <w:rFonts w:ascii="Courier New" w:hAnsi="Courier New" w:cs="Courier New" w:hint="default"/>
      </w:rPr>
    </w:lvl>
    <w:lvl w:ilvl="5" w:tplc="08090005" w:tentative="1">
      <w:start w:val="1"/>
      <w:numFmt w:val="bullet"/>
      <w:lvlText w:val=""/>
      <w:lvlJc w:val="left"/>
      <w:pPr>
        <w:ind w:left="4279" w:hanging="360"/>
      </w:pPr>
      <w:rPr>
        <w:rFonts w:ascii="Wingdings" w:hAnsi="Wingdings" w:hint="default"/>
      </w:rPr>
    </w:lvl>
    <w:lvl w:ilvl="6" w:tplc="08090001" w:tentative="1">
      <w:start w:val="1"/>
      <w:numFmt w:val="bullet"/>
      <w:lvlText w:val=""/>
      <w:lvlJc w:val="left"/>
      <w:pPr>
        <w:ind w:left="4999" w:hanging="360"/>
      </w:pPr>
      <w:rPr>
        <w:rFonts w:ascii="Symbol" w:hAnsi="Symbol" w:hint="default"/>
      </w:rPr>
    </w:lvl>
    <w:lvl w:ilvl="7" w:tplc="08090003" w:tentative="1">
      <w:start w:val="1"/>
      <w:numFmt w:val="bullet"/>
      <w:lvlText w:val="o"/>
      <w:lvlJc w:val="left"/>
      <w:pPr>
        <w:ind w:left="5719" w:hanging="360"/>
      </w:pPr>
      <w:rPr>
        <w:rFonts w:ascii="Courier New" w:hAnsi="Courier New" w:cs="Courier New" w:hint="default"/>
      </w:rPr>
    </w:lvl>
    <w:lvl w:ilvl="8" w:tplc="08090005" w:tentative="1">
      <w:start w:val="1"/>
      <w:numFmt w:val="bullet"/>
      <w:lvlText w:val=""/>
      <w:lvlJc w:val="left"/>
      <w:pPr>
        <w:ind w:left="6439" w:hanging="360"/>
      </w:pPr>
      <w:rPr>
        <w:rFonts w:ascii="Wingdings" w:hAnsi="Wingdings" w:hint="default"/>
      </w:rPr>
    </w:lvl>
  </w:abstractNum>
  <w:abstractNum w:abstractNumId="3" w15:restartNumberingAfterBreak="0">
    <w:nsid w:val="159070BD"/>
    <w:multiLevelType w:val="hybridMultilevel"/>
    <w:tmpl w:val="86EA4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4642D4"/>
    <w:multiLevelType w:val="hybridMultilevel"/>
    <w:tmpl w:val="1540B77A"/>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F356FE"/>
    <w:multiLevelType w:val="hybridMultilevel"/>
    <w:tmpl w:val="E578B99C"/>
    <w:lvl w:ilvl="0" w:tplc="395E57BA">
      <w:numFmt w:val="bullet"/>
      <w:lvlText w:val="•"/>
      <w:lvlJc w:val="left"/>
      <w:pPr>
        <w:ind w:left="679" w:hanging="360"/>
      </w:pPr>
      <w:rPr>
        <w:rFonts w:ascii="Georgia" w:eastAsiaTheme="minorHAnsi" w:hAnsi="Georgia" w:cstheme="minorBidi" w:hint="default"/>
      </w:rPr>
    </w:lvl>
    <w:lvl w:ilvl="1" w:tplc="08090003" w:tentative="1">
      <w:start w:val="1"/>
      <w:numFmt w:val="bullet"/>
      <w:lvlText w:val="o"/>
      <w:lvlJc w:val="left"/>
      <w:pPr>
        <w:ind w:left="1399" w:hanging="360"/>
      </w:pPr>
      <w:rPr>
        <w:rFonts w:ascii="Courier New" w:hAnsi="Courier New" w:cs="Courier New" w:hint="default"/>
      </w:rPr>
    </w:lvl>
    <w:lvl w:ilvl="2" w:tplc="08090005" w:tentative="1">
      <w:start w:val="1"/>
      <w:numFmt w:val="bullet"/>
      <w:lvlText w:val=""/>
      <w:lvlJc w:val="left"/>
      <w:pPr>
        <w:ind w:left="2119" w:hanging="360"/>
      </w:pPr>
      <w:rPr>
        <w:rFonts w:ascii="Wingdings" w:hAnsi="Wingdings" w:hint="default"/>
      </w:rPr>
    </w:lvl>
    <w:lvl w:ilvl="3" w:tplc="08090001" w:tentative="1">
      <w:start w:val="1"/>
      <w:numFmt w:val="bullet"/>
      <w:lvlText w:val=""/>
      <w:lvlJc w:val="left"/>
      <w:pPr>
        <w:ind w:left="2839" w:hanging="360"/>
      </w:pPr>
      <w:rPr>
        <w:rFonts w:ascii="Symbol" w:hAnsi="Symbol" w:hint="default"/>
      </w:rPr>
    </w:lvl>
    <w:lvl w:ilvl="4" w:tplc="08090003" w:tentative="1">
      <w:start w:val="1"/>
      <w:numFmt w:val="bullet"/>
      <w:lvlText w:val="o"/>
      <w:lvlJc w:val="left"/>
      <w:pPr>
        <w:ind w:left="3559" w:hanging="360"/>
      </w:pPr>
      <w:rPr>
        <w:rFonts w:ascii="Courier New" w:hAnsi="Courier New" w:cs="Courier New" w:hint="default"/>
      </w:rPr>
    </w:lvl>
    <w:lvl w:ilvl="5" w:tplc="08090005" w:tentative="1">
      <w:start w:val="1"/>
      <w:numFmt w:val="bullet"/>
      <w:lvlText w:val=""/>
      <w:lvlJc w:val="left"/>
      <w:pPr>
        <w:ind w:left="4279" w:hanging="360"/>
      </w:pPr>
      <w:rPr>
        <w:rFonts w:ascii="Wingdings" w:hAnsi="Wingdings" w:hint="default"/>
      </w:rPr>
    </w:lvl>
    <w:lvl w:ilvl="6" w:tplc="08090001" w:tentative="1">
      <w:start w:val="1"/>
      <w:numFmt w:val="bullet"/>
      <w:lvlText w:val=""/>
      <w:lvlJc w:val="left"/>
      <w:pPr>
        <w:ind w:left="4999" w:hanging="360"/>
      </w:pPr>
      <w:rPr>
        <w:rFonts w:ascii="Symbol" w:hAnsi="Symbol" w:hint="default"/>
      </w:rPr>
    </w:lvl>
    <w:lvl w:ilvl="7" w:tplc="08090003" w:tentative="1">
      <w:start w:val="1"/>
      <w:numFmt w:val="bullet"/>
      <w:lvlText w:val="o"/>
      <w:lvlJc w:val="left"/>
      <w:pPr>
        <w:ind w:left="5719" w:hanging="360"/>
      </w:pPr>
      <w:rPr>
        <w:rFonts w:ascii="Courier New" w:hAnsi="Courier New" w:cs="Courier New" w:hint="default"/>
      </w:rPr>
    </w:lvl>
    <w:lvl w:ilvl="8" w:tplc="08090005" w:tentative="1">
      <w:start w:val="1"/>
      <w:numFmt w:val="bullet"/>
      <w:lvlText w:val=""/>
      <w:lvlJc w:val="left"/>
      <w:pPr>
        <w:ind w:left="6439" w:hanging="360"/>
      </w:pPr>
      <w:rPr>
        <w:rFonts w:ascii="Wingdings" w:hAnsi="Wingdings" w:hint="default"/>
      </w:rPr>
    </w:lvl>
  </w:abstractNum>
  <w:abstractNum w:abstractNumId="6" w15:restartNumberingAfterBreak="0">
    <w:nsid w:val="19865F5B"/>
    <w:multiLevelType w:val="hybridMultilevel"/>
    <w:tmpl w:val="58624074"/>
    <w:lvl w:ilvl="0" w:tplc="0CEE572A">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9117D"/>
    <w:multiLevelType w:val="hybridMultilevel"/>
    <w:tmpl w:val="A4B4324E"/>
    <w:lvl w:ilvl="0" w:tplc="BE3EE484">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008F7"/>
    <w:multiLevelType w:val="hybridMultilevel"/>
    <w:tmpl w:val="2B72FAF4"/>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810B33"/>
    <w:multiLevelType w:val="hybridMultilevel"/>
    <w:tmpl w:val="E640B868"/>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F358E2"/>
    <w:multiLevelType w:val="hybridMultilevel"/>
    <w:tmpl w:val="097AC808"/>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D70363E"/>
    <w:multiLevelType w:val="hybridMultilevel"/>
    <w:tmpl w:val="4A84FE84"/>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7B049F"/>
    <w:multiLevelType w:val="hybridMultilevel"/>
    <w:tmpl w:val="E0549066"/>
    <w:lvl w:ilvl="0" w:tplc="609828E4">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F86536"/>
    <w:multiLevelType w:val="hybridMultilevel"/>
    <w:tmpl w:val="3E0A65B2"/>
    <w:lvl w:ilvl="0" w:tplc="B732A1F2">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1563AB"/>
    <w:multiLevelType w:val="hybridMultilevel"/>
    <w:tmpl w:val="DEC492FA"/>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3C7D3C"/>
    <w:multiLevelType w:val="hybridMultilevel"/>
    <w:tmpl w:val="79EAA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377FB1"/>
    <w:multiLevelType w:val="hybridMultilevel"/>
    <w:tmpl w:val="815AE9A8"/>
    <w:lvl w:ilvl="0" w:tplc="BE3EE484">
      <w:start w:val="1"/>
      <w:numFmt w:val="bullet"/>
      <w:lvlText w:val=""/>
      <w:lvlPicBulletId w:val="0"/>
      <w:lvlJc w:val="left"/>
      <w:pPr>
        <w:ind w:left="360" w:hanging="360"/>
      </w:pPr>
      <w:rPr>
        <w:rFonts w:ascii="Symbol" w:hAnsi="Symbol" w:hint="default"/>
        <w:color w:val="auto"/>
        <w:sz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7AF18E7"/>
    <w:multiLevelType w:val="hybridMultilevel"/>
    <w:tmpl w:val="B016E26E"/>
    <w:lvl w:ilvl="0" w:tplc="33D60D80">
      <w:start w:val="1"/>
      <w:numFmt w:val="bullet"/>
      <w:lvlText w:val=""/>
      <w:lvlPicBulletId w:val="0"/>
      <w:lvlJc w:val="left"/>
      <w:pPr>
        <w:ind w:left="360" w:hanging="360"/>
      </w:pPr>
      <w:rPr>
        <w:rFonts w:ascii="Symbol" w:hAnsi="Symbol" w:hint="default"/>
        <w:color w:val="auto"/>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CCA0461"/>
    <w:multiLevelType w:val="hybridMultilevel"/>
    <w:tmpl w:val="B39CDF76"/>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D738C1"/>
    <w:multiLevelType w:val="hybridMultilevel"/>
    <w:tmpl w:val="185E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9C5CD3"/>
    <w:multiLevelType w:val="hybridMultilevel"/>
    <w:tmpl w:val="3BEE9F2E"/>
    <w:lvl w:ilvl="0" w:tplc="1D5CB354">
      <w:numFmt w:val="bullet"/>
      <w:lvlText w:val="•"/>
      <w:lvlJc w:val="left"/>
      <w:pPr>
        <w:ind w:left="643" w:hanging="360"/>
      </w:pPr>
      <w:rPr>
        <w:rFonts w:ascii="Roboto" w:eastAsiaTheme="minorHAnsi" w:hAnsi="Roboto" w:cs="Roboto"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1" w15:restartNumberingAfterBreak="0">
    <w:nsid w:val="68265962"/>
    <w:multiLevelType w:val="hybridMultilevel"/>
    <w:tmpl w:val="B2505160"/>
    <w:lvl w:ilvl="0" w:tplc="08090001">
      <w:start w:val="1"/>
      <w:numFmt w:val="bullet"/>
      <w:lvlText w:val=""/>
      <w:lvlJc w:val="left"/>
      <w:pPr>
        <w:ind w:left="1039" w:hanging="360"/>
      </w:pPr>
      <w:rPr>
        <w:rFonts w:ascii="Symbol" w:hAnsi="Symbol" w:hint="default"/>
      </w:rPr>
    </w:lvl>
    <w:lvl w:ilvl="1" w:tplc="08090003" w:tentative="1">
      <w:start w:val="1"/>
      <w:numFmt w:val="bullet"/>
      <w:lvlText w:val="o"/>
      <w:lvlJc w:val="left"/>
      <w:pPr>
        <w:ind w:left="1759" w:hanging="360"/>
      </w:pPr>
      <w:rPr>
        <w:rFonts w:ascii="Courier New" w:hAnsi="Courier New" w:cs="Courier New" w:hint="default"/>
      </w:rPr>
    </w:lvl>
    <w:lvl w:ilvl="2" w:tplc="08090005" w:tentative="1">
      <w:start w:val="1"/>
      <w:numFmt w:val="bullet"/>
      <w:lvlText w:val=""/>
      <w:lvlJc w:val="left"/>
      <w:pPr>
        <w:ind w:left="2479" w:hanging="360"/>
      </w:pPr>
      <w:rPr>
        <w:rFonts w:ascii="Wingdings" w:hAnsi="Wingdings" w:hint="default"/>
      </w:rPr>
    </w:lvl>
    <w:lvl w:ilvl="3" w:tplc="08090001" w:tentative="1">
      <w:start w:val="1"/>
      <w:numFmt w:val="bullet"/>
      <w:lvlText w:val=""/>
      <w:lvlJc w:val="left"/>
      <w:pPr>
        <w:ind w:left="3199" w:hanging="360"/>
      </w:pPr>
      <w:rPr>
        <w:rFonts w:ascii="Symbol" w:hAnsi="Symbol" w:hint="default"/>
      </w:rPr>
    </w:lvl>
    <w:lvl w:ilvl="4" w:tplc="08090003" w:tentative="1">
      <w:start w:val="1"/>
      <w:numFmt w:val="bullet"/>
      <w:lvlText w:val="o"/>
      <w:lvlJc w:val="left"/>
      <w:pPr>
        <w:ind w:left="3919" w:hanging="360"/>
      </w:pPr>
      <w:rPr>
        <w:rFonts w:ascii="Courier New" w:hAnsi="Courier New" w:cs="Courier New" w:hint="default"/>
      </w:rPr>
    </w:lvl>
    <w:lvl w:ilvl="5" w:tplc="08090005" w:tentative="1">
      <w:start w:val="1"/>
      <w:numFmt w:val="bullet"/>
      <w:lvlText w:val=""/>
      <w:lvlJc w:val="left"/>
      <w:pPr>
        <w:ind w:left="4639" w:hanging="360"/>
      </w:pPr>
      <w:rPr>
        <w:rFonts w:ascii="Wingdings" w:hAnsi="Wingdings" w:hint="default"/>
      </w:rPr>
    </w:lvl>
    <w:lvl w:ilvl="6" w:tplc="08090001" w:tentative="1">
      <w:start w:val="1"/>
      <w:numFmt w:val="bullet"/>
      <w:lvlText w:val=""/>
      <w:lvlJc w:val="left"/>
      <w:pPr>
        <w:ind w:left="5359" w:hanging="360"/>
      </w:pPr>
      <w:rPr>
        <w:rFonts w:ascii="Symbol" w:hAnsi="Symbol" w:hint="default"/>
      </w:rPr>
    </w:lvl>
    <w:lvl w:ilvl="7" w:tplc="08090003" w:tentative="1">
      <w:start w:val="1"/>
      <w:numFmt w:val="bullet"/>
      <w:lvlText w:val="o"/>
      <w:lvlJc w:val="left"/>
      <w:pPr>
        <w:ind w:left="6079" w:hanging="360"/>
      </w:pPr>
      <w:rPr>
        <w:rFonts w:ascii="Courier New" w:hAnsi="Courier New" w:cs="Courier New" w:hint="default"/>
      </w:rPr>
    </w:lvl>
    <w:lvl w:ilvl="8" w:tplc="08090005" w:tentative="1">
      <w:start w:val="1"/>
      <w:numFmt w:val="bullet"/>
      <w:lvlText w:val=""/>
      <w:lvlJc w:val="left"/>
      <w:pPr>
        <w:ind w:left="6799" w:hanging="360"/>
      </w:pPr>
      <w:rPr>
        <w:rFonts w:ascii="Wingdings" w:hAnsi="Wingdings" w:hint="default"/>
      </w:rPr>
    </w:lvl>
  </w:abstractNum>
  <w:abstractNum w:abstractNumId="22" w15:restartNumberingAfterBreak="0">
    <w:nsid w:val="6A644808"/>
    <w:multiLevelType w:val="hybridMultilevel"/>
    <w:tmpl w:val="466857CE"/>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B419B9"/>
    <w:multiLevelType w:val="hybridMultilevel"/>
    <w:tmpl w:val="19C04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209888">
    <w:abstractNumId w:val="19"/>
  </w:num>
  <w:num w:numId="2" w16cid:durableId="1189024813">
    <w:abstractNumId w:val="0"/>
  </w:num>
  <w:num w:numId="3" w16cid:durableId="1571573902">
    <w:abstractNumId w:val="18"/>
  </w:num>
  <w:num w:numId="4" w16cid:durableId="1609124484">
    <w:abstractNumId w:val="8"/>
  </w:num>
  <w:num w:numId="5" w16cid:durableId="719017478">
    <w:abstractNumId w:val="9"/>
  </w:num>
  <w:num w:numId="6" w16cid:durableId="673647925">
    <w:abstractNumId w:val="1"/>
  </w:num>
  <w:num w:numId="7" w16cid:durableId="343867976">
    <w:abstractNumId w:val="23"/>
  </w:num>
  <w:num w:numId="8" w16cid:durableId="473911978">
    <w:abstractNumId w:val="15"/>
  </w:num>
  <w:num w:numId="9" w16cid:durableId="2036612574">
    <w:abstractNumId w:val="22"/>
  </w:num>
  <w:num w:numId="10" w16cid:durableId="1733040199">
    <w:abstractNumId w:val="14"/>
  </w:num>
  <w:num w:numId="11" w16cid:durableId="2029990282">
    <w:abstractNumId w:val="11"/>
  </w:num>
  <w:num w:numId="12" w16cid:durableId="1020467972">
    <w:abstractNumId w:val="7"/>
  </w:num>
  <w:num w:numId="13" w16cid:durableId="1034381105">
    <w:abstractNumId w:val="4"/>
  </w:num>
  <w:num w:numId="14" w16cid:durableId="575552987">
    <w:abstractNumId w:val="17"/>
  </w:num>
  <w:num w:numId="15" w16cid:durableId="764688987">
    <w:abstractNumId w:val="20"/>
  </w:num>
  <w:num w:numId="16" w16cid:durableId="696659219">
    <w:abstractNumId w:val="21"/>
  </w:num>
  <w:num w:numId="17" w16cid:durableId="2138060144">
    <w:abstractNumId w:val="5"/>
  </w:num>
  <w:num w:numId="18" w16cid:durableId="1243687751">
    <w:abstractNumId w:val="2"/>
  </w:num>
  <w:num w:numId="19" w16cid:durableId="1980107663">
    <w:abstractNumId w:val="12"/>
  </w:num>
  <w:num w:numId="20" w16cid:durableId="1763254792">
    <w:abstractNumId w:val="6"/>
  </w:num>
  <w:num w:numId="21" w16cid:durableId="1570530444">
    <w:abstractNumId w:val="13"/>
  </w:num>
  <w:num w:numId="22" w16cid:durableId="963194835">
    <w:abstractNumId w:val="10"/>
  </w:num>
  <w:num w:numId="23" w16cid:durableId="2087726008">
    <w:abstractNumId w:val="3"/>
  </w:num>
  <w:num w:numId="24" w16cid:durableId="15372313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66F"/>
    <w:rsid w:val="00004A25"/>
    <w:rsid w:val="00006DD2"/>
    <w:rsid w:val="00023716"/>
    <w:rsid w:val="00037C4A"/>
    <w:rsid w:val="00040067"/>
    <w:rsid w:val="00071845"/>
    <w:rsid w:val="00072DA0"/>
    <w:rsid w:val="00080405"/>
    <w:rsid w:val="00087B4A"/>
    <w:rsid w:val="00091382"/>
    <w:rsid w:val="000A05F6"/>
    <w:rsid w:val="000A5184"/>
    <w:rsid w:val="000B0619"/>
    <w:rsid w:val="000B61CA"/>
    <w:rsid w:val="000C0B0D"/>
    <w:rsid w:val="000C1A4B"/>
    <w:rsid w:val="000E513B"/>
    <w:rsid w:val="000F7610"/>
    <w:rsid w:val="001061ED"/>
    <w:rsid w:val="00114ED7"/>
    <w:rsid w:val="001222B8"/>
    <w:rsid w:val="00140B0E"/>
    <w:rsid w:val="00142D20"/>
    <w:rsid w:val="00145C03"/>
    <w:rsid w:val="001464D0"/>
    <w:rsid w:val="00151019"/>
    <w:rsid w:val="0017731E"/>
    <w:rsid w:val="001A195B"/>
    <w:rsid w:val="001A5CA9"/>
    <w:rsid w:val="001B2AC1"/>
    <w:rsid w:val="001B403A"/>
    <w:rsid w:val="001E41CD"/>
    <w:rsid w:val="001E6E22"/>
    <w:rsid w:val="00215744"/>
    <w:rsid w:val="00217980"/>
    <w:rsid w:val="00223BBD"/>
    <w:rsid w:val="00241064"/>
    <w:rsid w:val="00254F7E"/>
    <w:rsid w:val="00261698"/>
    <w:rsid w:val="00271662"/>
    <w:rsid w:val="0027404F"/>
    <w:rsid w:val="00282957"/>
    <w:rsid w:val="00293B83"/>
    <w:rsid w:val="002B091C"/>
    <w:rsid w:val="002B3C47"/>
    <w:rsid w:val="002C03BA"/>
    <w:rsid w:val="002C2CDD"/>
    <w:rsid w:val="002D45C6"/>
    <w:rsid w:val="002D45DA"/>
    <w:rsid w:val="002D471F"/>
    <w:rsid w:val="002E0233"/>
    <w:rsid w:val="002F03FA"/>
    <w:rsid w:val="00310220"/>
    <w:rsid w:val="003105A5"/>
    <w:rsid w:val="00313166"/>
    <w:rsid w:val="00313E86"/>
    <w:rsid w:val="00322C89"/>
    <w:rsid w:val="00333CD3"/>
    <w:rsid w:val="00340365"/>
    <w:rsid w:val="00342B64"/>
    <w:rsid w:val="00364079"/>
    <w:rsid w:val="0037174C"/>
    <w:rsid w:val="00392874"/>
    <w:rsid w:val="003979DB"/>
    <w:rsid w:val="003A4375"/>
    <w:rsid w:val="003A6259"/>
    <w:rsid w:val="003C5528"/>
    <w:rsid w:val="003D090F"/>
    <w:rsid w:val="003E433E"/>
    <w:rsid w:val="003F3A39"/>
    <w:rsid w:val="003F5EFA"/>
    <w:rsid w:val="003F7D37"/>
    <w:rsid w:val="004077FB"/>
    <w:rsid w:val="00414BDD"/>
    <w:rsid w:val="00422AB5"/>
    <w:rsid w:val="00424DD9"/>
    <w:rsid w:val="00433B2B"/>
    <w:rsid w:val="0046104A"/>
    <w:rsid w:val="004717C5"/>
    <w:rsid w:val="00475C17"/>
    <w:rsid w:val="00482209"/>
    <w:rsid w:val="004856B6"/>
    <w:rsid w:val="0049097E"/>
    <w:rsid w:val="004A162D"/>
    <w:rsid w:val="004B5F90"/>
    <w:rsid w:val="004C1E15"/>
    <w:rsid w:val="004D056B"/>
    <w:rsid w:val="004F3C18"/>
    <w:rsid w:val="004F3EE2"/>
    <w:rsid w:val="004F6BD0"/>
    <w:rsid w:val="00502480"/>
    <w:rsid w:val="00506D9E"/>
    <w:rsid w:val="00507183"/>
    <w:rsid w:val="005138D9"/>
    <w:rsid w:val="005153A7"/>
    <w:rsid w:val="00520F38"/>
    <w:rsid w:val="00523479"/>
    <w:rsid w:val="0052461D"/>
    <w:rsid w:val="00530C29"/>
    <w:rsid w:val="005315FA"/>
    <w:rsid w:val="00532027"/>
    <w:rsid w:val="00536E8A"/>
    <w:rsid w:val="00543DB7"/>
    <w:rsid w:val="0055297D"/>
    <w:rsid w:val="005729B0"/>
    <w:rsid w:val="00572CE1"/>
    <w:rsid w:val="005735F4"/>
    <w:rsid w:val="00596F1C"/>
    <w:rsid w:val="005A29C7"/>
    <w:rsid w:val="005B3C08"/>
    <w:rsid w:val="005B603E"/>
    <w:rsid w:val="005D3397"/>
    <w:rsid w:val="005D4651"/>
    <w:rsid w:val="00604B97"/>
    <w:rsid w:val="00621519"/>
    <w:rsid w:val="00625AEB"/>
    <w:rsid w:val="00626ABB"/>
    <w:rsid w:val="006306CC"/>
    <w:rsid w:val="0063545E"/>
    <w:rsid w:val="00641630"/>
    <w:rsid w:val="00642FA8"/>
    <w:rsid w:val="00663CB2"/>
    <w:rsid w:val="006641E5"/>
    <w:rsid w:val="0066778B"/>
    <w:rsid w:val="00677D05"/>
    <w:rsid w:val="00680667"/>
    <w:rsid w:val="00684488"/>
    <w:rsid w:val="0069502E"/>
    <w:rsid w:val="006A3CE7"/>
    <w:rsid w:val="006C2847"/>
    <w:rsid w:val="006C4C50"/>
    <w:rsid w:val="006D76B1"/>
    <w:rsid w:val="006E1DED"/>
    <w:rsid w:val="006E4ADE"/>
    <w:rsid w:val="006F4FCF"/>
    <w:rsid w:val="0070617C"/>
    <w:rsid w:val="00706277"/>
    <w:rsid w:val="007110C9"/>
    <w:rsid w:val="00713050"/>
    <w:rsid w:val="00713E55"/>
    <w:rsid w:val="00716E50"/>
    <w:rsid w:val="00727D0A"/>
    <w:rsid w:val="00734490"/>
    <w:rsid w:val="00741125"/>
    <w:rsid w:val="007460D4"/>
    <w:rsid w:val="00746F7F"/>
    <w:rsid w:val="007470A5"/>
    <w:rsid w:val="0075153B"/>
    <w:rsid w:val="007569C1"/>
    <w:rsid w:val="00757152"/>
    <w:rsid w:val="00762733"/>
    <w:rsid w:val="00763832"/>
    <w:rsid w:val="0076414B"/>
    <w:rsid w:val="00765C53"/>
    <w:rsid w:val="00776660"/>
    <w:rsid w:val="00776D4A"/>
    <w:rsid w:val="0079537B"/>
    <w:rsid w:val="007A3CA4"/>
    <w:rsid w:val="007A58C4"/>
    <w:rsid w:val="007B0DC6"/>
    <w:rsid w:val="007C5151"/>
    <w:rsid w:val="007D2696"/>
    <w:rsid w:val="007F1D0A"/>
    <w:rsid w:val="00801CE7"/>
    <w:rsid w:val="00811117"/>
    <w:rsid w:val="0082066F"/>
    <w:rsid w:val="00822120"/>
    <w:rsid w:val="00825DB8"/>
    <w:rsid w:val="00834264"/>
    <w:rsid w:val="00841146"/>
    <w:rsid w:val="00842327"/>
    <w:rsid w:val="00845CBE"/>
    <w:rsid w:val="00846B0B"/>
    <w:rsid w:val="00850A88"/>
    <w:rsid w:val="008563BD"/>
    <w:rsid w:val="00865A12"/>
    <w:rsid w:val="00870307"/>
    <w:rsid w:val="008772F1"/>
    <w:rsid w:val="00880B11"/>
    <w:rsid w:val="00882809"/>
    <w:rsid w:val="0088504C"/>
    <w:rsid w:val="0089382B"/>
    <w:rsid w:val="008943BA"/>
    <w:rsid w:val="008A0EEA"/>
    <w:rsid w:val="008A1907"/>
    <w:rsid w:val="008B0D5E"/>
    <w:rsid w:val="008B2DC8"/>
    <w:rsid w:val="008C1810"/>
    <w:rsid w:val="008C4DBF"/>
    <w:rsid w:val="008C6BCA"/>
    <w:rsid w:val="008C75C5"/>
    <w:rsid w:val="008C7B50"/>
    <w:rsid w:val="008E7E40"/>
    <w:rsid w:val="008F1BFB"/>
    <w:rsid w:val="00936173"/>
    <w:rsid w:val="00961B1E"/>
    <w:rsid w:val="009678FE"/>
    <w:rsid w:val="00971F06"/>
    <w:rsid w:val="00972ECB"/>
    <w:rsid w:val="009A0924"/>
    <w:rsid w:val="009B3C40"/>
    <w:rsid w:val="009B4D37"/>
    <w:rsid w:val="009D5211"/>
    <w:rsid w:val="009E11FD"/>
    <w:rsid w:val="009F3B49"/>
    <w:rsid w:val="009F414D"/>
    <w:rsid w:val="009F6424"/>
    <w:rsid w:val="00A000EC"/>
    <w:rsid w:val="00A0642E"/>
    <w:rsid w:val="00A27790"/>
    <w:rsid w:val="00A3118E"/>
    <w:rsid w:val="00A33E83"/>
    <w:rsid w:val="00A42540"/>
    <w:rsid w:val="00A50939"/>
    <w:rsid w:val="00A6439D"/>
    <w:rsid w:val="00A8414F"/>
    <w:rsid w:val="00A87C4D"/>
    <w:rsid w:val="00A92050"/>
    <w:rsid w:val="00AA0453"/>
    <w:rsid w:val="00AA209C"/>
    <w:rsid w:val="00AA6A40"/>
    <w:rsid w:val="00AC037E"/>
    <w:rsid w:val="00AC4520"/>
    <w:rsid w:val="00B06DC1"/>
    <w:rsid w:val="00B07B54"/>
    <w:rsid w:val="00B14A06"/>
    <w:rsid w:val="00B25FD8"/>
    <w:rsid w:val="00B34070"/>
    <w:rsid w:val="00B35D9F"/>
    <w:rsid w:val="00B5664D"/>
    <w:rsid w:val="00B66375"/>
    <w:rsid w:val="00B67F38"/>
    <w:rsid w:val="00B724A5"/>
    <w:rsid w:val="00B755DE"/>
    <w:rsid w:val="00B80E53"/>
    <w:rsid w:val="00B91A6B"/>
    <w:rsid w:val="00BA1046"/>
    <w:rsid w:val="00BA5B40"/>
    <w:rsid w:val="00BB793F"/>
    <w:rsid w:val="00BD0206"/>
    <w:rsid w:val="00BE24B6"/>
    <w:rsid w:val="00BF2811"/>
    <w:rsid w:val="00BF2B9A"/>
    <w:rsid w:val="00BF5E82"/>
    <w:rsid w:val="00BF6252"/>
    <w:rsid w:val="00C2098A"/>
    <w:rsid w:val="00C325B8"/>
    <w:rsid w:val="00C41EEC"/>
    <w:rsid w:val="00C42642"/>
    <w:rsid w:val="00C426EC"/>
    <w:rsid w:val="00C435F6"/>
    <w:rsid w:val="00C529B4"/>
    <w:rsid w:val="00C5444A"/>
    <w:rsid w:val="00C5477D"/>
    <w:rsid w:val="00C612DA"/>
    <w:rsid w:val="00C61899"/>
    <w:rsid w:val="00C7741E"/>
    <w:rsid w:val="00C77D28"/>
    <w:rsid w:val="00C865B1"/>
    <w:rsid w:val="00C875AB"/>
    <w:rsid w:val="00CA3DF1"/>
    <w:rsid w:val="00CA4581"/>
    <w:rsid w:val="00CC532B"/>
    <w:rsid w:val="00CD585C"/>
    <w:rsid w:val="00CE09E5"/>
    <w:rsid w:val="00CE0E18"/>
    <w:rsid w:val="00CE18D5"/>
    <w:rsid w:val="00CE4276"/>
    <w:rsid w:val="00CE4FE6"/>
    <w:rsid w:val="00D00B60"/>
    <w:rsid w:val="00D04109"/>
    <w:rsid w:val="00D0580E"/>
    <w:rsid w:val="00D16252"/>
    <w:rsid w:val="00D32988"/>
    <w:rsid w:val="00D719B2"/>
    <w:rsid w:val="00D74BDE"/>
    <w:rsid w:val="00D75686"/>
    <w:rsid w:val="00D85A05"/>
    <w:rsid w:val="00D96BC3"/>
    <w:rsid w:val="00DB13D1"/>
    <w:rsid w:val="00DB13E6"/>
    <w:rsid w:val="00DB2E31"/>
    <w:rsid w:val="00DB4107"/>
    <w:rsid w:val="00DB7CCC"/>
    <w:rsid w:val="00DC69D7"/>
    <w:rsid w:val="00DD6416"/>
    <w:rsid w:val="00DF11ED"/>
    <w:rsid w:val="00DF4E0A"/>
    <w:rsid w:val="00E02DCD"/>
    <w:rsid w:val="00E10D12"/>
    <w:rsid w:val="00E12C60"/>
    <w:rsid w:val="00E22E87"/>
    <w:rsid w:val="00E240C4"/>
    <w:rsid w:val="00E4632A"/>
    <w:rsid w:val="00E4736B"/>
    <w:rsid w:val="00E522FB"/>
    <w:rsid w:val="00E532B8"/>
    <w:rsid w:val="00E55CCD"/>
    <w:rsid w:val="00E56AC2"/>
    <w:rsid w:val="00E57630"/>
    <w:rsid w:val="00E648A1"/>
    <w:rsid w:val="00E654F1"/>
    <w:rsid w:val="00E86C2B"/>
    <w:rsid w:val="00EA6876"/>
    <w:rsid w:val="00EB1592"/>
    <w:rsid w:val="00EB50A2"/>
    <w:rsid w:val="00ED1300"/>
    <w:rsid w:val="00EE2175"/>
    <w:rsid w:val="00EE3E97"/>
    <w:rsid w:val="00EF2910"/>
    <w:rsid w:val="00EF7CC9"/>
    <w:rsid w:val="00F066C0"/>
    <w:rsid w:val="00F207C0"/>
    <w:rsid w:val="00F20AE5"/>
    <w:rsid w:val="00F24C20"/>
    <w:rsid w:val="00F408DB"/>
    <w:rsid w:val="00F512A9"/>
    <w:rsid w:val="00F645C7"/>
    <w:rsid w:val="00FB1696"/>
    <w:rsid w:val="00FB7C98"/>
    <w:rsid w:val="00FE1F10"/>
    <w:rsid w:val="00FE3DE5"/>
    <w:rsid w:val="00FF3098"/>
    <w:rsid w:val="00FF4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E206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AC1"/>
  </w:style>
  <w:style w:type="paragraph" w:styleId="Heading1">
    <w:name w:val="heading 1"/>
    <w:basedOn w:val="Normal"/>
    <w:link w:val="Heading1Char"/>
    <w:uiPriority w:val="9"/>
    <w:qFormat/>
    <w:rsid w:val="00004A25"/>
    <w:pPr>
      <w:keepNext/>
      <w:keepLines/>
      <w:spacing w:before="60" w:after="40" w:line="240" w:lineRule="auto"/>
      <w:contextualSpacing/>
      <w:jc w:val="right"/>
      <w:outlineLvl w:val="0"/>
    </w:pPr>
    <w:rPr>
      <w:rFonts w:ascii="Arial" w:eastAsiaTheme="majorEastAsia" w:hAnsi="Arial" w:cs="Arial"/>
      <w:caps/>
      <w:color w:val="000000" w:themeColor="text1"/>
      <w:sz w:val="22"/>
      <w:szCs w:val="22"/>
      <w:lang w:val="en-GB"/>
    </w:rPr>
  </w:style>
  <w:style w:type="paragraph" w:styleId="Heading2">
    <w:name w:val="heading 2"/>
    <w:basedOn w:val="Normal"/>
    <w:link w:val="Heading2Char"/>
    <w:uiPriority w:val="9"/>
    <w:unhideWhenUsed/>
    <w:qFormat/>
    <w:rsid w:val="00523479"/>
    <w:pPr>
      <w:keepNext/>
      <w:keepLines/>
      <w:spacing w:line="240" w:lineRule="auto"/>
      <w:jc w:val="right"/>
      <w:outlineLvl w:val="1"/>
    </w:pPr>
    <w:rPr>
      <w:rFonts w:asciiTheme="majorHAnsi" w:eastAsiaTheme="majorEastAsia" w:hAnsiTheme="majorHAnsi" w:cstheme="majorBidi"/>
      <w:caps/>
      <w:color w:val="000000" w:themeColor="text1"/>
      <w:szCs w:val="26"/>
    </w:rPr>
  </w:style>
  <w:style w:type="paragraph" w:styleId="Heading3">
    <w:name w:val="heading 3"/>
    <w:basedOn w:val="Normal"/>
    <w:link w:val="Heading3Char"/>
    <w:uiPriority w:val="9"/>
    <w:unhideWhenUsed/>
    <w:qFormat/>
    <w:rsid w:val="00342B64"/>
    <w:pPr>
      <w:keepNext/>
      <w:keepLines/>
      <w:pBdr>
        <w:bottom w:val="single" w:sz="48" w:space="1" w:color="3F762A" w:themeColor="accent1"/>
      </w:pBdr>
      <w:spacing w:before="720" w:after="180"/>
      <w:contextualSpacing/>
      <w:outlineLvl w:val="2"/>
    </w:pPr>
    <w:rPr>
      <w:rFonts w:asciiTheme="majorHAnsi" w:eastAsiaTheme="majorEastAsia" w:hAnsiTheme="majorHAnsi" w:cstheme="majorBidi"/>
      <w:caps/>
      <w:sz w:val="32"/>
      <w:szCs w:val="24"/>
    </w:rPr>
  </w:style>
  <w:style w:type="paragraph" w:styleId="Heading4">
    <w:name w:val="heading 4"/>
    <w:basedOn w:val="Normal"/>
    <w:link w:val="Heading4Char"/>
    <w:uiPriority w:val="9"/>
    <w:unhideWhenUsed/>
    <w:qFormat/>
    <w:rsid w:val="00C2098A"/>
    <w:pPr>
      <w:keepNext/>
      <w:keepLines/>
      <w:spacing w:before="240"/>
      <w:contextualSpacing/>
      <w:outlineLvl w:val="3"/>
    </w:pPr>
    <w:rPr>
      <w:rFonts w:asciiTheme="majorHAnsi" w:eastAsiaTheme="majorEastAsia" w:hAnsiTheme="majorHAnsi" w:cstheme="majorBidi"/>
      <w:iCs/>
      <w:caps/>
    </w:rPr>
  </w:style>
  <w:style w:type="paragraph" w:styleId="Heading8">
    <w:name w:val="heading 8"/>
    <w:basedOn w:val="Normal"/>
    <w:next w:val="Normal"/>
    <w:link w:val="Heading8Char"/>
    <w:uiPriority w:val="9"/>
    <w:semiHidden/>
    <w:unhideWhenUsed/>
    <w:qFormat/>
    <w:rsid w:val="007D2696"/>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7D269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3479"/>
    <w:rPr>
      <w:rFonts w:asciiTheme="majorHAnsi" w:eastAsiaTheme="majorEastAsia" w:hAnsiTheme="majorHAnsi" w:cstheme="majorBidi"/>
      <w:caps/>
      <w:color w:val="000000" w:themeColor="text1"/>
      <w:szCs w:val="26"/>
    </w:rPr>
  </w:style>
  <w:style w:type="character" w:customStyle="1" w:styleId="Heading3Char">
    <w:name w:val="Heading 3 Char"/>
    <w:basedOn w:val="DefaultParagraphFont"/>
    <w:link w:val="Heading3"/>
    <w:uiPriority w:val="9"/>
    <w:rsid w:val="00342B64"/>
    <w:rPr>
      <w:rFonts w:asciiTheme="majorHAnsi" w:eastAsiaTheme="majorEastAsia" w:hAnsiTheme="majorHAnsi" w:cstheme="majorBidi"/>
      <w:caps/>
      <w:sz w:val="32"/>
      <w:szCs w:val="24"/>
    </w:rPr>
  </w:style>
  <w:style w:type="table" w:styleId="TableGrid">
    <w:name w:val="Table Grid"/>
    <w:basedOn w:val="TableNormal"/>
    <w:uiPriority w:val="39"/>
    <w:rsid w:val="002C2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rsid w:val="00E22E87"/>
    <w:pPr>
      <w:spacing w:line="240" w:lineRule="auto"/>
    </w:pPr>
  </w:style>
  <w:style w:type="character" w:customStyle="1" w:styleId="Heading1Char">
    <w:name w:val="Heading 1 Char"/>
    <w:basedOn w:val="DefaultParagraphFont"/>
    <w:link w:val="Heading1"/>
    <w:uiPriority w:val="9"/>
    <w:rsid w:val="00004A25"/>
    <w:rPr>
      <w:rFonts w:ascii="Arial" w:eastAsiaTheme="majorEastAsia" w:hAnsi="Arial" w:cs="Arial"/>
      <w:caps/>
      <w:color w:val="000000" w:themeColor="text1"/>
      <w:sz w:val="22"/>
      <w:szCs w:val="22"/>
      <w:lang w:val="en-GB"/>
    </w:rPr>
  </w:style>
  <w:style w:type="character" w:styleId="PlaceholderText">
    <w:name w:val="Placeholder Text"/>
    <w:basedOn w:val="DefaultParagraphFont"/>
    <w:uiPriority w:val="99"/>
    <w:semiHidden/>
    <w:rsid w:val="00CE18D5"/>
    <w:rPr>
      <w:color w:val="808080"/>
    </w:rPr>
  </w:style>
  <w:style w:type="character" w:customStyle="1" w:styleId="Heading4Char">
    <w:name w:val="Heading 4 Char"/>
    <w:basedOn w:val="DefaultParagraphFont"/>
    <w:link w:val="Heading4"/>
    <w:uiPriority w:val="9"/>
    <w:rsid w:val="00C2098A"/>
    <w:rPr>
      <w:rFonts w:asciiTheme="majorHAnsi" w:eastAsiaTheme="majorEastAsia" w:hAnsiTheme="majorHAnsi" w:cstheme="majorBidi"/>
      <w:iCs/>
      <w:caps/>
      <w:sz w:val="18"/>
      <w:szCs w:val="18"/>
    </w:rPr>
  </w:style>
  <w:style w:type="paragraph" w:styleId="Header">
    <w:name w:val="header"/>
    <w:basedOn w:val="Normal"/>
    <w:link w:val="HeaderChar"/>
    <w:uiPriority w:val="99"/>
    <w:unhideWhenUsed/>
    <w:rsid w:val="0088504C"/>
    <w:pPr>
      <w:spacing w:line="240" w:lineRule="auto"/>
    </w:pPr>
  </w:style>
  <w:style w:type="paragraph" w:customStyle="1" w:styleId="Initials">
    <w:name w:val="Initials"/>
    <w:basedOn w:val="Normal"/>
    <w:next w:val="Heading3"/>
    <w:uiPriority w:val="1"/>
    <w:qFormat/>
    <w:rsid w:val="001B2AC1"/>
    <w:pPr>
      <w:spacing w:after="1600" w:line="240" w:lineRule="auto"/>
      <w:ind w:left="144" w:right="360"/>
      <w:contextualSpacing/>
      <w:jc w:val="center"/>
    </w:pPr>
    <w:rPr>
      <w:rFonts w:asciiTheme="majorHAnsi" w:hAnsiTheme="majorHAnsi"/>
      <w:caps/>
      <w:color w:val="3F762A" w:themeColor="accent1"/>
      <w:sz w:val="110"/>
    </w:rPr>
  </w:style>
  <w:style w:type="character" w:customStyle="1" w:styleId="HeaderChar">
    <w:name w:val="Header Char"/>
    <w:basedOn w:val="DefaultParagraphFont"/>
    <w:link w:val="Header"/>
    <w:uiPriority w:val="99"/>
    <w:rsid w:val="0088504C"/>
  </w:style>
  <w:style w:type="paragraph" w:styleId="Footer">
    <w:name w:val="footer"/>
    <w:basedOn w:val="Normal"/>
    <w:link w:val="FooterChar"/>
    <w:uiPriority w:val="99"/>
    <w:unhideWhenUsed/>
    <w:rsid w:val="0088504C"/>
    <w:pPr>
      <w:spacing w:line="240" w:lineRule="auto"/>
      <w:jc w:val="center"/>
    </w:pPr>
    <w:rPr>
      <w:rFonts w:asciiTheme="majorHAnsi" w:hAnsiTheme="majorHAnsi"/>
      <w:caps/>
    </w:rPr>
  </w:style>
  <w:style w:type="character" w:customStyle="1" w:styleId="FooterChar">
    <w:name w:val="Footer Char"/>
    <w:basedOn w:val="DefaultParagraphFont"/>
    <w:link w:val="Footer"/>
    <w:uiPriority w:val="99"/>
    <w:rsid w:val="0088504C"/>
    <w:rPr>
      <w:rFonts w:asciiTheme="majorHAnsi" w:hAnsiTheme="majorHAnsi"/>
      <w:caps/>
    </w:rPr>
  </w:style>
  <w:style w:type="character" w:customStyle="1" w:styleId="Heading8Char">
    <w:name w:val="Heading 8 Char"/>
    <w:basedOn w:val="DefaultParagraphFont"/>
    <w:link w:val="Heading8"/>
    <w:uiPriority w:val="9"/>
    <w:semiHidden/>
    <w:rsid w:val="007D2696"/>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7D2696"/>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semiHidden/>
    <w:unhideWhenUsed/>
    <w:qFormat/>
    <w:rsid w:val="007D2696"/>
    <w:pPr>
      <w:spacing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semiHidden/>
    <w:rsid w:val="007D2696"/>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semiHidden/>
    <w:unhideWhenUsed/>
    <w:qFormat/>
    <w:rsid w:val="007D2696"/>
    <w:pPr>
      <w:numPr>
        <w:ilvl w:val="1"/>
      </w:numPr>
      <w:spacing w:after="160"/>
    </w:pPr>
    <w:rPr>
      <w:rFonts w:eastAsiaTheme="minorEastAsia"/>
      <w:color w:val="5A5A5A" w:themeColor="text1" w:themeTint="A5"/>
      <w:sz w:val="22"/>
      <w:szCs w:val="22"/>
    </w:rPr>
  </w:style>
  <w:style w:type="character" w:customStyle="1" w:styleId="SubtitleChar">
    <w:name w:val="Subtitle Char"/>
    <w:basedOn w:val="DefaultParagraphFont"/>
    <w:link w:val="Subtitle"/>
    <w:uiPriority w:val="11"/>
    <w:semiHidden/>
    <w:rsid w:val="007D2696"/>
    <w:rPr>
      <w:rFonts w:eastAsiaTheme="minorEastAsia"/>
      <w:color w:val="5A5A5A" w:themeColor="text1" w:themeTint="A5"/>
      <w:sz w:val="22"/>
      <w:szCs w:val="22"/>
    </w:rPr>
  </w:style>
  <w:style w:type="paragraph" w:styleId="ListParagraph">
    <w:name w:val="List Paragraph"/>
    <w:basedOn w:val="Normal"/>
    <w:uiPriority w:val="34"/>
    <w:unhideWhenUsed/>
    <w:qFormat/>
    <w:rsid w:val="0082066F"/>
    <w:pPr>
      <w:ind w:left="720"/>
      <w:contextualSpacing/>
    </w:pPr>
  </w:style>
  <w:style w:type="paragraph" w:customStyle="1" w:styleId="Default">
    <w:name w:val="Default"/>
    <w:rsid w:val="00006DD2"/>
    <w:pPr>
      <w:autoSpaceDE w:val="0"/>
      <w:autoSpaceDN w:val="0"/>
      <w:adjustRightInd w:val="0"/>
      <w:spacing w:line="240" w:lineRule="auto"/>
    </w:pPr>
    <w:rPr>
      <w:rFonts w:ascii="Roboto" w:hAnsi="Roboto" w:cs="Roboto"/>
      <w:color w:val="000000"/>
      <w:sz w:val="24"/>
      <w:szCs w:val="24"/>
      <w:lang w:val="en-GB"/>
    </w:rPr>
  </w:style>
  <w:style w:type="character" w:styleId="Hyperlink">
    <w:name w:val="Hyperlink"/>
    <w:basedOn w:val="DefaultParagraphFont"/>
    <w:uiPriority w:val="99"/>
    <w:unhideWhenUsed/>
    <w:rsid w:val="00961B1E"/>
    <w:rPr>
      <w:color w:val="6B9F25" w:themeColor="hyperlink"/>
      <w:u w:val="single"/>
    </w:rPr>
  </w:style>
  <w:style w:type="character" w:customStyle="1" w:styleId="UnresolvedMention1">
    <w:name w:val="Unresolved Mention1"/>
    <w:basedOn w:val="DefaultParagraphFont"/>
    <w:uiPriority w:val="99"/>
    <w:semiHidden/>
    <w:unhideWhenUsed/>
    <w:rsid w:val="00961B1E"/>
    <w:rPr>
      <w:color w:val="605E5C"/>
      <w:shd w:val="clear" w:color="auto" w:fill="E1DFDD"/>
    </w:rPr>
  </w:style>
  <w:style w:type="table" w:styleId="TableGridLight">
    <w:name w:val="Grid Table Light"/>
    <w:basedOn w:val="TableNormal"/>
    <w:uiPriority w:val="40"/>
    <w:rsid w:val="005B3C0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2197FAFA82465DA6E2DB60221BBB98"/>
        <w:category>
          <w:name w:val="General"/>
          <w:gallery w:val="placeholder"/>
        </w:category>
        <w:types>
          <w:type w:val="bbPlcHdr"/>
        </w:types>
        <w:behaviors>
          <w:behavior w:val="content"/>
        </w:behaviors>
        <w:guid w:val="{DF62DF95-91A0-4940-87DD-2BE672107E16}"/>
      </w:docPartPr>
      <w:docPartBody>
        <w:p w:rsidR="007B05C5" w:rsidRDefault="001A6765" w:rsidP="001A6765">
          <w:pPr>
            <w:pStyle w:val="F12197FAFA82465DA6E2DB60221BBB98"/>
          </w:pPr>
          <w:r>
            <w:rPr>
              <w:lang w:bidi="en-GB"/>
            </w:rP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Franklin Gothic Demi">
    <w:charset w:val="00"/>
    <w:family w:val="swiss"/>
    <w:pitch w:val="variable"/>
    <w:sig w:usb0="00000287" w:usb1="00000000" w:usb2="00000000" w:usb3="00000000" w:csb0="0000009F" w:csb1="00000000"/>
  </w:font>
  <w:font w:name="Valley_Girl_01">
    <w:altName w:val="Calibri"/>
    <w:charset w:val="00"/>
    <w:family w:val="auto"/>
    <w:pitch w:val="variable"/>
    <w:sig w:usb0="00000003" w:usb1="00000000" w:usb2="00000000" w:usb3="00000000" w:csb0="00000001" w:csb1="00000000"/>
  </w:font>
  <w:font w:name="Roboto Light">
    <w:altName w:val="Arial"/>
    <w:charset w:val="00"/>
    <w:family w:val="auto"/>
    <w:pitch w:val="variable"/>
    <w:sig w:usb0="E0000AFF" w:usb1="5000217F" w:usb2="00000021" w:usb3="00000000" w:csb0="0000019F" w:csb1="00000000"/>
  </w:font>
  <w:font w:name="Cookbook">
    <w:panose1 w:val="03060602030802010201"/>
    <w:charset w:val="00"/>
    <w:family w:val="script"/>
    <w:notTrueType/>
    <w:pitch w:val="variable"/>
    <w:sig w:usb0="800000AF" w:usb1="0000004A" w:usb2="00000000" w:usb3="00000000" w:csb0="000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106"/>
    <w:rsid w:val="00041375"/>
    <w:rsid w:val="00051654"/>
    <w:rsid w:val="00084BA5"/>
    <w:rsid w:val="000931D7"/>
    <w:rsid w:val="000B60AE"/>
    <w:rsid w:val="000C2102"/>
    <w:rsid w:val="00165395"/>
    <w:rsid w:val="001A6765"/>
    <w:rsid w:val="001D5F36"/>
    <w:rsid w:val="001E0826"/>
    <w:rsid w:val="00431882"/>
    <w:rsid w:val="004D19A5"/>
    <w:rsid w:val="005161FA"/>
    <w:rsid w:val="005532F2"/>
    <w:rsid w:val="005A28EC"/>
    <w:rsid w:val="00630A97"/>
    <w:rsid w:val="0069456F"/>
    <w:rsid w:val="006E1DED"/>
    <w:rsid w:val="007B05C5"/>
    <w:rsid w:val="00844106"/>
    <w:rsid w:val="0099567D"/>
    <w:rsid w:val="00AA398D"/>
    <w:rsid w:val="00B43A1E"/>
    <w:rsid w:val="00B441D9"/>
    <w:rsid w:val="00C474DC"/>
    <w:rsid w:val="00C711AB"/>
    <w:rsid w:val="00E6723E"/>
    <w:rsid w:val="00F43034"/>
    <w:rsid w:val="00F97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2197FAFA82465DA6E2DB60221BBB98">
    <w:name w:val="F12197FAFA82465DA6E2DB60221BBB98"/>
    <w:rsid w:val="001A6765"/>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55F51"/>
      </a:dk2>
      <a:lt2>
        <a:srgbClr val="E3DED1"/>
      </a:lt2>
      <a:accent1>
        <a:srgbClr val="3F762A"/>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00F543C-1DB6-4A19-9875-3DE1C774C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Logistics Support Coordinator</dc:creator>
  <cp:keywords/>
  <dc:description/>
  <cp:lastModifiedBy>Lewis Spedding</cp:lastModifiedBy>
  <cp:revision>27</cp:revision>
  <cp:lastPrinted>2019-05-20T13:38:00Z</cp:lastPrinted>
  <dcterms:created xsi:type="dcterms:W3CDTF">2025-03-18T15:38:00Z</dcterms:created>
  <dcterms:modified xsi:type="dcterms:W3CDTF">2025-03-18T16:12:00Z</dcterms:modified>
</cp:coreProperties>
</file>